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765E" w:rsidRPr="00A53A23" w:rsidRDefault="005E765E" w:rsidP="005E765E">
      <w:pPr>
        <w:jc w:val="center"/>
        <w:rPr>
          <w:rFonts w:asciiTheme="majorBidi" w:hAnsiTheme="majorBidi" w:cstheme="majorBidi"/>
        </w:rPr>
      </w:pPr>
    </w:p>
    <w:p w:rsidR="005E765E" w:rsidRPr="00A53A23" w:rsidRDefault="005E765E" w:rsidP="005E765E">
      <w:pPr>
        <w:autoSpaceDE w:val="0"/>
        <w:autoSpaceDN w:val="0"/>
        <w:jc w:val="center"/>
        <w:rPr>
          <w:rFonts w:asciiTheme="majorBidi" w:hAnsiTheme="majorBidi" w:cstheme="majorBidi"/>
          <w:b/>
          <w:bCs/>
          <w:color w:val="000000"/>
          <w:sz w:val="24"/>
          <w:szCs w:val="24"/>
        </w:rPr>
      </w:pPr>
    </w:p>
    <w:p w:rsidR="005E765E" w:rsidRPr="00A53A23" w:rsidRDefault="005E765E" w:rsidP="005E765E">
      <w:pPr>
        <w:autoSpaceDE w:val="0"/>
        <w:autoSpaceDN w:val="0"/>
        <w:jc w:val="center"/>
        <w:rPr>
          <w:rFonts w:asciiTheme="majorBidi" w:hAnsiTheme="majorBidi" w:cstheme="majorBidi"/>
          <w:b/>
          <w:bCs/>
          <w:color w:val="000000"/>
          <w:sz w:val="24"/>
          <w:szCs w:val="24"/>
        </w:rPr>
      </w:pPr>
    </w:p>
    <w:p w:rsidR="005E765E" w:rsidRPr="00A53A23" w:rsidRDefault="005E765E" w:rsidP="005E765E">
      <w:pPr>
        <w:autoSpaceDE w:val="0"/>
        <w:autoSpaceDN w:val="0"/>
        <w:jc w:val="center"/>
        <w:rPr>
          <w:rFonts w:asciiTheme="majorBidi" w:hAnsiTheme="majorBidi" w:cstheme="majorBidi"/>
          <w:b/>
          <w:bCs/>
          <w:color w:val="000000"/>
          <w:sz w:val="24"/>
          <w:szCs w:val="24"/>
        </w:rPr>
      </w:pPr>
    </w:p>
    <w:p w:rsidR="005E765E" w:rsidRPr="00A53A23" w:rsidRDefault="005E765E" w:rsidP="005E765E">
      <w:pPr>
        <w:autoSpaceDE w:val="0"/>
        <w:autoSpaceDN w:val="0"/>
        <w:jc w:val="center"/>
        <w:rPr>
          <w:rFonts w:asciiTheme="majorBidi" w:hAnsiTheme="majorBidi" w:cstheme="majorBidi"/>
          <w:b/>
          <w:bCs/>
          <w:color w:val="000000"/>
          <w:sz w:val="24"/>
          <w:szCs w:val="24"/>
        </w:rPr>
      </w:pPr>
    </w:p>
    <w:p w:rsidR="005E765E" w:rsidRPr="00A53A23" w:rsidRDefault="005E765E" w:rsidP="005E765E">
      <w:pPr>
        <w:autoSpaceDE w:val="0"/>
        <w:autoSpaceDN w:val="0"/>
        <w:jc w:val="center"/>
        <w:rPr>
          <w:rFonts w:asciiTheme="majorBidi" w:hAnsiTheme="majorBidi" w:cstheme="majorBidi"/>
          <w:b/>
          <w:bCs/>
          <w:color w:val="000000"/>
          <w:sz w:val="24"/>
          <w:szCs w:val="24"/>
        </w:rPr>
      </w:pPr>
    </w:p>
    <w:p w:rsidR="005E765E" w:rsidRPr="00A53A23" w:rsidRDefault="005E765E" w:rsidP="005E765E">
      <w:pPr>
        <w:autoSpaceDE w:val="0"/>
        <w:autoSpaceDN w:val="0"/>
        <w:jc w:val="center"/>
        <w:rPr>
          <w:rFonts w:asciiTheme="majorBidi" w:hAnsiTheme="majorBidi" w:cstheme="majorBidi"/>
          <w:b/>
          <w:bCs/>
          <w:color w:val="000000"/>
          <w:sz w:val="24"/>
          <w:szCs w:val="24"/>
        </w:rPr>
      </w:pPr>
    </w:p>
    <w:p w:rsidR="005E765E" w:rsidRPr="00A53A23" w:rsidRDefault="005E765E" w:rsidP="005E765E">
      <w:pPr>
        <w:autoSpaceDE w:val="0"/>
        <w:autoSpaceDN w:val="0"/>
        <w:jc w:val="center"/>
        <w:rPr>
          <w:rFonts w:asciiTheme="majorBidi" w:hAnsiTheme="majorBidi" w:cstheme="majorBidi"/>
          <w:b/>
          <w:bCs/>
          <w:color w:val="000000"/>
          <w:sz w:val="24"/>
          <w:szCs w:val="24"/>
        </w:rPr>
      </w:pPr>
    </w:p>
    <w:p w:rsidR="005E765E" w:rsidRPr="00A53A23" w:rsidRDefault="005E765E" w:rsidP="005E765E">
      <w:pPr>
        <w:autoSpaceDE w:val="0"/>
        <w:autoSpaceDN w:val="0"/>
        <w:jc w:val="center"/>
        <w:rPr>
          <w:rFonts w:asciiTheme="majorBidi" w:hAnsiTheme="majorBidi" w:cstheme="majorBidi"/>
        </w:rPr>
      </w:pPr>
      <w:r w:rsidRPr="00A53A23">
        <w:rPr>
          <w:rFonts w:asciiTheme="majorBidi" w:hAnsiTheme="majorBidi" w:cstheme="majorBidi"/>
          <w:b/>
          <w:bCs/>
          <w:color w:val="000000"/>
          <w:sz w:val="24"/>
          <w:szCs w:val="24"/>
        </w:rPr>
        <w:t> </w:t>
      </w:r>
    </w:p>
    <w:p w:rsidR="005E765E" w:rsidRPr="00A53A23" w:rsidRDefault="005E765E" w:rsidP="005E765E">
      <w:pPr>
        <w:autoSpaceDE w:val="0"/>
        <w:autoSpaceDN w:val="0"/>
        <w:jc w:val="center"/>
        <w:rPr>
          <w:rFonts w:asciiTheme="majorBidi" w:hAnsiTheme="majorBidi" w:cstheme="majorBidi"/>
        </w:rPr>
      </w:pPr>
      <w:r w:rsidRPr="00A53A23">
        <w:rPr>
          <w:rFonts w:asciiTheme="majorBidi" w:hAnsiTheme="majorBidi" w:cstheme="majorBidi"/>
          <w:b/>
          <w:bCs/>
          <w:color w:val="000000"/>
          <w:sz w:val="24"/>
          <w:szCs w:val="24"/>
        </w:rPr>
        <w:t>  </w:t>
      </w:r>
    </w:p>
    <w:p w:rsidR="005E765E" w:rsidRPr="00A53A23" w:rsidRDefault="005E765E" w:rsidP="005E765E">
      <w:pPr>
        <w:autoSpaceDE w:val="0"/>
        <w:autoSpaceDN w:val="0"/>
        <w:jc w:val="center"/>
        <w:rPr>
          <w:rFonts w:asciiTheme="majorBidi" w:hAnsiTheme="majorBidi" w:cstheme="majorBidi"/>
        </w:rPr>
      </w:pPr>
      <w:r w:rsidRPr="00A53A23">
        <w:rPr>
          <w:rFonts w:asciiTheme="majorBidi" w:hAnsiTheme="majorBidi" w:cstheme="majorBidi"/>
          <w:b/>
          <w:bCs/>
          <w:color w:val="000000"/>
          <w:sz w:val="24"/>
          <w:szCs w:val="24"/>
        </w:rPr>
        <w:t> </w:t>
      </w:r>
    </w:p>
    <w:p w:rsidR="005E765E" w:rsidRPr="00A53A23" w:rsidRDefault="005E765E" w:rsidP="005E765E">
      <w:pPr>
        <w:autoSpaceDE w:val="0"/>
        <w:autoSpaceDN w:val="0"/>
        <w:jc w:val="center"/>
        <w:rPr>
          <w:rFonts w:asciiTheme="majorBidi" w:hAnsiTheme="majorBidi" w:cstheme="majorBidi"/>
        </w:rPr>
      </w:pPr>
      <w:r w:rsidRPr="00A53A23">
        <w:rPr>
          <w:rFonts w:asciiTheme="majorBidi" w:hAnsiTheme="majorBidi" w:cstheme="majorBidi"/>
          <w:b/>
          <w:bCs/>
          <w:noProof/>
          <w:color w:val="000000"/>
          <w:sz w:val="24"/>
          <w:szCs w:val="24"/>
        </w:rPr>
        <w:drawing>
          <wp:inline distT="0" distB="0" distL="0" distR="0" wp14:anchorId="01234FC8" wp14:editId="42B865E0">
            <wp:extent cx="1365885" cy="1301099"/>
            <wp:effectExtent l="0" t="0" r="571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ENOVO\AppData\Local\Microsoft\Windows\Clipboard\HistoryData\{6EDE715F-ACA6-43D2-93F0-9443EB84C9DA}\{557B123D-4F72-4D81-B0F8-ACE7343EADDE}\ResourceMap\{3C0E7288-1CC1-42A2-B680-103E36FF67E4}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5885" cy="13010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765E" w:rsidRPr="00A53A23" w:rsidRDefault="005E765E" w:rsidP="005E765E">
      <w:pPr>
        <w:jc w:val="center"/>
        <w:rPr>
          <w:rFonts w:asciiTheme="majorBidi" w:hAnsiTheme="majorBidi" w:cstheme="majorBidi"/>
        </w:rPr>
      </w:pPr>
      <w:r w:rsidRPr="00A53A23">
        <w:rPr>
          <w:rFonts w:asciiTheme="majorBidi" w:hAnsiTheme="majorBidi" w:cstheme="majorBidi"/>
          <w:color w:val="000000"/>
          <w:sz w:val="24"/>
          <w:szCs w:val="24"/>
        </w:rPr>
        <w:t> </w:t>
      </w:r>
    </w:p>
    <w:tbl>
      <w:tblPr>
        <w:tblW w:w="8390" w:type="dxa"/>
        <w:jc w:val="center"/>
        <w:tblLook w:val="04A0" w:firstRow="1" w:lastRow="0" w:firstColumn="1" w:lastColumn="0" w:noHBand="0" w:noVBand="1"/>
      </w:tblPr>
      <w:tblGrid>
        <w:gridCol w:w="8390"/>
      </w:tblGrid>
      <w:tr w:rsidR="005E765E" w:rsidRPr="00A53A23" w:rsidTr="00850513">
        <w:trPr>
          <w:trHeight w:val="596"/>
          <w:jc w:val="center"/>
        </w:trPr>
        <w:tc>
          <w:tcPr>
            <w:tcW w:w="839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E765E" w:rsidRPr="00A53A23" w:rsidRDefault="004D46C5" w:rsidP="004D46C5">
            <w:pPr>
              <w:spacing w:before="240" w:after="240"/>
              <w:jc w:val="center"/>
              <w:rPr>
                <w:rFonts w:asciiTheme="majorBidi" w:hAnsiTheme="majorBidi" w:cstheme="majorBidi"/>
              </w:rPr>
            </w:pPr>
            <w:r w:rsidRPr="00A53A23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ID"/>
              </w:rPr>
              <w:t>KRITERIA KETERCAPAIAN TUJUAN PEMBELAJARAN</w:t>
            </w:r>
            <w:r w:rsidR="005E765E" w:rsidRPr="00A53A23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ID"/>
              </w:rPr>
              <w:t xml:space="preserve"> (</w:t>
            </w:r>
            <w:r w:rsidRPr="00A53A23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ID"/>
              </w:rPr>
              <w:t>KKTP</w:t>
            </w:r>
            <w:r w:rsidR="005E765E" w:rsidRPr="00A53A23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ID"/>
              </w:rPr>
              <w:t>)</w:t>
            </w:r>
          </w:p>
          <w:p w:rsidR="005E765E" w:rsidRPr="00A53A23" w:rsidRDefault="005E765E" w:rsidP="00850513">
            <w:pPr>
              <w:spacing w:before="240" w:after="240"/>
              <w:jc w:val="center"/>
              <w:rPr>
                <w:rFonts w:asciiTheme="majorBidi" w:hAnsiTheme="majorBidi" w:cstheme="majorBidi"/>
              </w:rPr>
            </w:pPr>
            <w:r w:rsidRPr="00A53A2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id-ID"/>
              </w:rPr>
              <w:t xml:space="preserve">KURIKULUM MERDEKA </w:t>
            </w:r>
            <w:r w:rsidRPr="00A53A2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en-ID"/>
              </w:rPr>
              <w:t>(Deep Learning)</w:t>
            </w:r>
          </w:p>
        </w:tc>
      </w:tr>
      <w:tr w:rsidR="005E765E" w:rsidRPr="00A53A23" w:rsidTr="00850513">
        <w:trPr>
          <w:trHeight w:val="596"/>
          <w:jc w:val="center"/>
        </w:trPr>
        <w:tc>
          <w:tcPr>
            <w:tcW w:w="83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  <w:hideMark/>
          </w:tcPr>
          <w:p w:rsidR="005E765E" w:rsidRPr="00A53A23" w:rsidRDefault="005A411C" w:rsidP="004611DE">
            <w:pPr>
              <w:spacing w:before="120" w:after="120"/>
              <w:ind w:left="2813" w:hanging="281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pt-BR"/>
              </w:rPr>
              <w:t xml:space="preserve">Nama Madrasah 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id-ID"/>
              </w:rPr>
              <w:t>          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ID"/>
              </w:rPr>
              <w:tab/>
            </w:r>
            <w:r w:rsidR="005E765E" w:rsidRPr="00A53A2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pt-BR"/>
              </w:rPr>
              <w:t xml:space="preserve">:      </w:t>
            </w:r>
            <w:r w:rsidR="004611D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sv-SE"/>
              </w:rPr>
              <w:t>MTs TI Koto Tuo Kumpulan</w:t>
            </w:r>
          </w:p>
          <w:p w:rsidR="005E765E" w:rsidRPr="00A53A23" w:rsidRDefault="005E765E" w:rsidP="005A411C">
            <w:pPr>
              <w:spacing w:before="120" w:after="120"/>
              <w:ind w:left="2813" w:hanging="2813"/>
              <w:rPr>
                <w:rFonts w:asciiTheme="majorBidi" w:hAnsiTheme="majorBidi" w:cstheme="majorBidi"/>
              </w:rPr>
            </w:pPr>
            <w:r w:rsidRPr="00A53A2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id-ID"/>
              </w:rPr>
              <w:t>Mata pelajaran</w:t>
            </w:r>
            <w:r w:rsidRPr="00A53A2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pt-BR"/>
              </w:rPr>
              <w:t xml:space="preserve">                  </w:t>
            </w:r>
            <w:r w:rsidR="005A411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pt-BR"/>
              </w:rPr>
              <w:tab/>
            </w:r>
            <w:r w:rsidRPr="00A53A2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pt-BR"/>
              </w:rPr>
              <w:t xml:space="preserve">:      </w:t>
            </w:r>
            <w:proofErr w:type="spellStart"/>
            <w:r w:rsidR="005A411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Akidah</w:t>
            </w:r>
            <w:proofErr w:type="spellEnd"/>
            <w:r w:rsidR="005A411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5A411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Akhlak</w:t>
            </w:r>
            <w:proofErr w:type="spellEnd"/>
          </w:p>
          <w:p w:rsidR="005E765E" w:rsidRPr="00A53A23" w:rsidRDefault="005E765E" w:rsidP="00485962">
            <w:pPr>
              <w:spacing w:before="120" w:after="120"/>
              <w:ind w:left="2813" w:hanging="2813"/>
              <w:rPr>
                <w:rFonts w:asciiTheme="majorBidi" w:hAnsiTheme="majorBidi" w:cstheme="majorBidi"/>
              </w:rPr>
            </w:pPr>
            <w:proofErr w:type="spellStart"/>
            <w:r w:rsidRPr="00A53A2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Fase</w:t>
            </w:r>
            <w:proofErr w:type="spellEnd"/>
            <w:r w:rsidRPr="00A53A2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 D, </w:t>
            </w:r>
            <w:r w:rsidRPr="00A53A2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pt-BR"/>
              </w:rPr>
              <w:t>Kelas / Semester </w:t>
            </w:r>
            <w:r w:rsidR="005A411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pt-BR"/>
              </w:rPr>
              <w:tab/>
            </w:r>
            <w:r w:rsidRPr="00A53A2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pt-BR"/>
              </w:rPr>
              <w:t xml:space="preserve">:      </w:t>
            </w:r>
            <w:r w:rsidR="00E2649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pt-BR"/>
              </w:rPr>
              <w:t>VIII (Delapan</w:t>
            </w:r>
            <w:r w:rsidRPr="00A53A2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id-ID"/>
              </w:rPr>
              <w:t>)</w:t>
            </w:r>
            <w:r w:rsidRPr="00A53A2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pt-BR"/>
              </w:rPr>
              <w:t xml:space="preserve">  / </w:t>
            </w:r>
            <w:r w:rsidRPr="00A53A2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id-ID"/>
              </w:rPr>
              <w:t>I (Ganjil)</w:t>
            </w:r>
            <w:r w:rsidRPr="00A53A2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ID"/>
              </w:rPr>
              <w:t xml:space="preserve"> &amp; II (</w:t>
            </w:r>
            <w:proofErr w:type="spellStart"/>
            <w:r w:rsidRPr="00A53A2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ID"/>
              </w:rPr>
              <w:t>Genap</w:t>
            </w:r>
            <w:proofErr w:type="spellEnd"/>
            <w:r w:rsidRPr="00A53A2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ID"/>
              </w:rPr>
              <w:t>)</w:t>
            </w:r>
          </w:p>
          <w:p w:rsidR="005E765E" w:rsidRPr="00A53A23" w:rsidRDefault="005E765E" w:rsidP="00850513">
            <w:pPr>
              <w:spacing w:before="120" w:after="120"/>
              <w:rPr>
                <w:rFonts w:asciiTheme="majorBidi" w:hAnsiTheme="majorBidi" w:cstheme="majorBidi"/>
              </w:rPr>
            </w:pPr>
            <w:r w:rsidRPr="00A53A2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pt-BR"/>
              </w:rPr>
              <w:t> </w:t>
            </w:r>
          </w:p>
          <w:p w:rsidR="005E765E" w:rsidRPr="00A53A23" w:rsidRDefault="005E765E" w:rsidP="00850513">
            <w:pPr>
              <w:spacing w:before="120" w:after="120"/>
              <w:rPr>
                <w:rFonts w:asciiTheme="majorBidi" w:hAnsiTheme="majorBidi" w:cstheme="majorBidi"/>
              </w:rPr>
            </w:pPr>
            <w:r w:rsidRPr="00A53A2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</w:tbl>
    <w:p w:rsidR="005E765E" w:rsidRPr="00A53A23" w:rsidRDefault="005E765E" w:rsidP="005E765E">
      <w:pPr>
        <w:jc w:val="center"/>
        <w:rPr>
          <w:rFonts w:asciiTheme="majorBidi" w:hAnsiTheme="majorBidi" w:cstheme="majorBidi"/>
          <w:sz w:val="20"/>
          <w:szCs w:val="20"/>
        </w:rPr>
      </w:pPr>
      <w:r w:rsidRPr="00A53A23">
        <w:rPr>
          <w:rFonts w:asciiTheme="majorBidi" w:hAnsiTheme="majorBidi" w:cstheme="majorBidi"/>
          <w:b/>
          <w:bCs/>
          <w:color w:val="000000"/>
          <w:sz w:val="24"/>
          <w:szCs w:val="24"/>
          <w:lang w:val="id-ID"/>
        </w:rPr>
        <w:t> </w:t>
      </w:r>
    </w:p>
    <w:p w:rsidR="005E765E" w:rsidRPr="00A53A23" w:rsidRDefault="005E765E" w:rsidP="005E765E">
      <w:pPr>
        <w:jc w:val="center"/>
        <w:rPr>
          <w:rFonts w:asciiTheme="majorBidi" w:hAnsiTheme="majorBidi" w:cstheme="majorBidi"/>
        </w:rPr>
      </w:pPr>
      <w:r w:rsidRPr="00A53A23">
        <w:rPr>
          <w:rFonts w:asciiTheme="majorBidi" w:hAnsiTheme="majorBidi" w:cstheme="majorBidi"/>
          <w:b/>
          <w:bCs/>
          <w:color w:val="000000"/>
          <w:sz w:val="24"/>
          <w:szCs w:val="24"/>
          <w:lang w:val="id-ID"/>
        </w:rPr>
        <w:t> </w:t>
      </w:r>
    </w:p>
    <w:p w:rsidR="005E765E" w:rsidRPr="00A53A23" w:rsidRDefault="005E765E" w:rsidP="005E765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Bidi" w:hAnsiTheme="majorBidi" w:cstheme="majorBidi"/>
          <w:b/>
          <w:bCs/>
          <w:color w:val="000000"/>
          <w:sz w:val="24"/>
          <w:szCs w:val="24"/>
        </w:rPr>
      </w:pPr>
      <w:r w:rsidRPr="00A53A23">
        <w:rPr>
          <w:rFonts w:asciiTheme="majorBidi" w:hAnsiTheme="majorBidi" w:cstheme="majorBidi"/>
          <w:b/>
          <w:bCs/>
          <w:color w:val="000000"/>
          <w:sz w:val="24"/>
          <w:szCs w:val="24"/>
        </w:rPr>
        <w:br w:type="page"/>
      </w:r>
    </w:p>
    <w:p w:rsidR="004D46C5" w:rsidRPr="00A53A23" w:rsidRDefault="004D46C5" w:rsidP="005E765E">
      <w:pPr>
        <w:jc w:val="center"/>
        <w:rPr>
          <w:rFonts w:asciiTheme="majorBidi" w:hAnsiTheme="majorBidi" w:cstheme="majorBidi"/>
          <w:b/>
          <w:sz w:val="24"/>
          <w:szCs w:val="28"/>
          <w:lang w:val="en-ID"/>
        </w:rPr>
      </w:pPr>
      <w:r w:rsidRPr="00A53A23">
        <w:rPr>
          <w:rFonts w:asciiTheme="majorBidi" w:hAnsiTheme="majorBidi" w:cstheme="majorBidi"/>
          <w:b/>
          <w:sz w:val="24"/>
          <w:szCs w:val="28"/>
          <w:lang w:val="en-ID"/>
        </w:rPr>
        <w:lastRenderedPageBreak/>
        <w:t>KRITERIA KETERCAPAIAN TUJUAN PEMBELAJARAN (KKTP)</w:t>
      </w:r>
    </w:p>
    <w:p w:rsidR="005E765E" w:rsidRPr="00A53A23" w:rsidRDefault="005E765E" w:rsidP="005E765E">
      <w:pPr>
        <w:jc w:val="center"/>
        <w:rPr>
          <w:rFonts w:asciiTheme="majorBidi" w:hAnsiTheme="majorBidi" w:cstheme="majorBidi"/>
          <w:b/>
          <w:sz w:val="24"/>
          <w:szCs w:val="28"/>
          <w:lang w:val="id-ID"/>
        </w:rPr>
      </w:pPr>
      <w:r w:rsidRPr="00A53A23">
        <w:rPr>
          <w:rFonts w:asciiTheme="majorBidi" w:hAnsiTheme="majorBidi" w:cstheme="majorBidi"/>
          <w:b/>
          <w:sz w:val="24"/>
          <w:szCs w:val="28"/>
          <w:lang w:val="en-ID"/>
        </w:rPr>
        <w:t>KURIKULUM MERDEKA</w:t>
      </w:r>
    </w:p>
    <w:p w:rsidR="005E765E" w:rsidRPr="00A53A23" w:rsidRDefault="005E765E" w:rsidP="005E765E">
      <w:pPr>
        <w:spacing w:before="60" w:after="60"/>
        <w:rPr>
          <w:rFonts w:asciiTheme="majorBidi" w:hAnsiTheme="majorBidi" w:cstheme="majorBidi"/>
          <w:b/>
          <w:sz w:val="24"/>
          <w:szCs w:val="24"/>
          <w:lang w:val="fi-FI"/>
        </w:rPr>
      </w:pPr>
    </w:p>
    <w:p w:rsidR="005E765E" w:rsidRPr="00A53A23" w:rsidRDefault="005E765E" w:rsidP="008F5AEC">
      <w:pPr>
        <w:spacing w:before="60" w:after="60"/>
        <w:ind w:left="2410" w:hanging="2410"/>
        <w:rPr>
          <w:rFonts w:asciiTheme="majorBidi" w:hAnsiTheme="majorBidi" w:cstheme="majorBidi"/>
          <w:b/>
          <w:sz w:val="24"/>
          <w:lang w:val="en-ID"/>
        </w:rPr>
      </w:pPr>
      <w:r w:rsidRPr="00A53A23">
        <w:rPr>
          <w:rFonts w:asciiTheme="majorBidi" w:hAnsiTheme="majorBidi" w:cstheme="majorBidi"/>
          <w:b/>
          <w:sz w:val="24"/>
          <w:lang w:val="fi-FI"/>
        </w:rPr>
        <w:t xml:space="preserve">Mata Pelajaran </w:t>
      </w:r>
      <w:r w:rsidRPr="00A53A23">
        <w:rPr>
          <w:rFonts w:asciiTheme="majorBidi" w:hAnsiTheme="majorBidi" w:cstheme="majorBidi"/>
          <w:b/>
          <w:sz w:val="24"/>
          <w:lang w:val="fi-FI"/>
        </w:rPr>
        <w:tab/>
        <w:t xml:space="preserve">: </w:t>
      </w:r>
      <w:proofErr w:type="spellStart"/>
      <w:r w:rsidR="00B46328">
        <w:rPr>
          <w:rFonts w:asciiTheme="majorBidi" w:hAnsiTheme="majorBidi" w:cstheme="majorBidi"/>
          <w:b/>
          <w:bCs/>
          <w:sz w:val="24"/>
          <w:lang w:val="en-ID"/>
        </w:rPr>
        <w:t>Akidah</w:t>
      </w:r>
      <w:proofErr w:type="spellEnd"/>
      <w:r w:rsidR="00B46328">
        <w:rPr>
          <w:rFonts w:asciiTheme="majorBidi" w:hAnsiTheme="majorBidi" w:cstheme="majorBidi"/>
          <w:b/>
          <w:bCs/>
          <w:sz w:val="24"/>
          <w:lang w:val="en-ID"/>
        </w:rPr>
        <w:t xml:space="preserve"> </w:t>
      </w:r>
      <w:proofErr w:type="spellStart"/>
      <w:r w:rsidR="00B46328">
        <w:rPr>
          <w:rFonts w:asciiTheme="majorBidi" w:hAnsiTheme="majorBidi" w:cstheme="majorBidi"/>
          <w:b/>
          <w:bCs/>
          <w:sz w:val="24"/>
          <w:lang w:val="en-ID"/>
        </w:rPr>
        <w:t>Akhlak</w:t>
      </w:r>
      <w:proofErr w:type="spellEnd"/>
    </w:p>
    <w:p w:rsidR="005E765E" w:rsidRPr="00A53A23" w:rsidRDefault="005E765E" w:rsidP="005E765E">
      <w:pPr>
        <w:spacing w:before="60" w:after="60"/>
        <w:ind w:left="2410" w:hanging="2410"/>
        <w:rPr>
          <w:rFonts w:asciiTheme="majorBidi" w:hAnsiTheme="majorBidi" w:cstheme="majorBidi"/>
          <w:b/>
          <w:sz w:val="24"/>
          <w:lang w:val="en-ID"/>
        </w:rPr>
      </w:pPr>
      <w:r w:rsidRPr="00A53A23">
        <w:rPr>
          <w:rFonts w:asciiTheme="majorBidi" w:hAnsiTheme="majorBidi" w:cstheme="majorBidi"/>
          <w:b/>
          <w:sz w:val="24"/>
          <w:lang w:val="it-CH"/>
        </w:rPr>
        <w:t xml:space="preserve">Tahun Pelajaran    </w:t>
      </w:r>
      <w:r w:rsidRPr="00A53A23">
        <w:rPr>
          <w:rFonts w:asciiTheme="majorBidi" w:hAnsiTheme="majorBidi" w:cstheme="majorBidi"/>
          <w:b/>
          <w:sz w:val="24"/>
          <w:lang w:val="en-ID"/>
        </w:rPr>
        <w:tab/>
      </w:r>
      <w:r w:rsidR="004611DE">
        <w:rPr>
          <w:rFonts w:asciiTheme="majorBidi" w:hAnsiTheme="majorBidi" w:cstheme="majorBidi"/>
          <w:b/>
          <w:sz w:val="24"/>
          <w:lang w:val="it-CH"/>
        </w:rPr>
        <w:t>: 2026 / 2027</w:t>
      </w:r>
    </w:p>
    <w:p w:rsidR="005E765E" w:rsidRPr="00A53A23" w:rsidRDefault="005E765E" w:rsidP="008D3214">
      <w:pPr>
        <w:spacing w:before="60" w:after="60"/>
        <w:ind w:left="2410" w:hanging="2410"/>
        <w:rPr>
          <w:rFonts w:asciiTheme="majorBidi" w:hAnsiTheme="majorBidi" w:cstheme="majorBidi"/>
          <w:b/>
          <w:sz w:val="24"/>
          <w:lang w:val="en-ID"/>
        </w:rPr>
      </w:pPr>
      <w:proofErr w:type="spellStart"/>
      <w:r w:rsidRPr="00A53A23">
        <w:rPr>
          <w:rFonts w:asciiTheme="majorBidi" w:hAnsiTheme="majorBidi" w:cstheme="majorBidi"/>
          <w:b/>
          <w:sz w:val="24"/>
          <w:lang w:val="en-ID"/>
        </w:rPr>
        <w:t>Fase</w:t>
      </w:r>
      <w:proofErr w:type="spellEnd"/>
      <w:r w:rsidRPr="00A53A23">
        <w:rPr>
          <w:rFonts w:asciiTheme="majorBidi" w:hAnsiTheme="majorBidi" w:cstheme="majorBidi"/>
          <w:b/>
          <w:sz w:val="24"/>
          <w:lang w:val="en-ID"/>
        </w:rPr>
        <w:t xml:space="preserve"> D, </w:t>
      </w:r>
      <w:r w:rsidRPr="00A53A23">
        <w:rPr>
          <w:rFonts w:asciiTheme="majorBidi" w:hAnsiTheme="majorBidi" w:cstheme="majorBidi"/>
          <w:b/>
          <w:sz w:val="24"/>
          <w:lang w:val="it-CH"/>
        </w:rPr>
        <w:t>Kelas/Semester</w:t>
      </w:r>
      <w:r w:rsidRPr="00A53A23">
        <w:rPr>
          <w:rFonts w:asciiTheme="majorBidi" w:hAnsiTheme="majorBidi" w:cstheme="majorBidi"/>
          <w:b/>
          <w:sz w:val="24"/>
          <w:lang w:val="it-CH"/>
        </w:rPr>
        <w:tab/>
        <w:t xml:space="preserve">: </w:t>
      </w:r>
      <w:r w:rsidR="00E2649E">
        <w:rPr>
          <w:rFonts w:asciiTheme="majorBidi" w:hAnsiTheme="majorBidi" w:cstheme="majorBidi"/>
          <w:b/>
          <w:sz w:val="24"/>
          <w:lang w:val="en-ID"/>
        </w:rPr>
        <w:t>VIII (</w:t>
      </w:r>
      <w:proofErr w:type="spellStart"/>
      <w:r w:rsidR="00E2649E">
        <w:rPr>
          <w:rFonts w:asciiTheme="majorBidi" w:hAnsiTheme="majorBidi" w:cstheme="majorBidi"/>
          <w:b/>
          <w:sz w:val="24"/>
          <w:lang w:val="en-ID"/>
        </w:rPr>
        <w:t>Delapan</w:t>
      </w:r>
      <w:proofErr w:type="spellEnd"/>
      <w:r w:rsidRPr="00A53A23">
        <w:rPr>
          <w:rFonts w:asciiTheme="majorBidi" w:hAnsiTheme="majorBidi" w:cstheme="majorBidi"/>
          <w:b/>
          <w:sz w:val="24"/>
          <w:lang w:val="it-CH"/>
        </w:rPr>
        <w:t xml:space="preserve">) / </w:t>
      </w:r>
      <w:r w:rsidRPr="00A53A23">
        <w:rPr>
          <w:rFonts w:asciiTheme="majorBidi" w:hAnsiTheme="majorBidi" w:cstheme="majorBidi"/>
          <w:b/>
          <w:sz w:val="24"/>
          <w:lang w:val="id-ID"/>
        </w:rPr>
        <w:t>I</w:t>
      </w:r>
      <w:r w:rsidRPr="00A53A23">
        <w:rPr>
          <w:rFonts w:asciiTheme="majorBidi" w:hAnsiTheme="majorBidi" w:cstheme="majorBidi"/>
          <w:b/>
          <w:sz w:val="24"/>
          <w:lang w:val="it-CH"/>
        </w:rPr>
        <w:t xml:space="preserve"> (</w:t>
      </w:r>
      <w:r w:rsidRPr="00A53A23">
        <w:rPr>
          <w:rFonts w:asciiTheme="majorBidi" w:hAnsiTheme="majorBidi" w:cstheme="majorBidi"/>
          <w:b/>
          <w:sz w:val="24"/>
          <w:lang w:val="id-ID"/>
        </w:rPr>
        <w:t>Ganjil</w:t>
      </w:r>
      <w:r w:rsidR="008D3214" w:rsidRPr="00A53A23">
        <w:rPr>
          <w:rFonts w:asciiTheme="majorBidi" w:hAnsiTheme="majorBidi" w:cstheme="majorBidi"/>
          <w:b/>
          <w:sz w:val="24"/>
          <w:lang w:val="it-CH"/>
        </w:rPr>
        <w:t>)</w:t>
      </w:r>
    </w:p>
    <w:p w:rsidR="00B6399B" w:rsidRPr="00A53A23" w:rsidRDefault="00B6399B" w:rsidP="005E765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Bidi" w:hAnsiTheme="majorBidi" w:cstheme="majorBidi"/>
          <w:color w:val="000000"/>
          <w:sz w:val="24"/>
          <w:szCs w:val="24"/>
          <w:lang w:val="id-ID"/>
        </w:rPr>
      </w:pPr>
    </w:p>
    <w:tbl>
      <w:tblPr>
        <w:tblStyle w:val="TableGrid"/>
        <w:tblW w:w="9216" w:type="dxa"/>
        <w:tblLayout w:type="fixed"/>
        <w:tblLook w:val="0600" w:firstRow="0" w:lastRow="0" w:firstColumn="0" w:lastColumn="0" w:noHBand="1" w:noVBand="1"/>
      </w:tblPr>
      <w:tblGrid>
        <w:gridCol w:w="1668"/>
        <w:gridCol w:w="3012"/>
        <w:gridCol w:w="1134"/>
        <w:gridCol w:w="1134"/>
        <w:gridCol w:w="1134"/>
        <w:gridCol w:w="1134"/>
      </w:tblGrid>
      <w:tr w:rsidR="004D46C5" w:rsidRPr="00A53A23" w:rsidTr="002F02E5">
        <w:trPr>
          <w:tblHeader/>
        </w:trPr>
        <w:tc>
          <w:tcPr>
            <w:tcW w:w="1668" w:type="dxa"/>
            <w:vMerge w:val="restart"/>
            <w:vAlign w:val="center"/>
          </w:tcPr>
          <w:p w:rsidR="004D46C5" w:rsidRPr="00A53A23" w:rsidRDefault="004D46C5" w:rsidP="005E76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</w:pPr>
            <w:r w:rsidRPr="00A53A23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Bab</w:t>
            </w:r>
          </w:p>
        </w:tc>
        <w:tc>
          <w:tcPr>
            <w:tcW w:w="3012" w:type="dxa"/>
            <w:vMerge w:val="restart"/>
            <w:vAlign w:val="center"/>
          </w:tcPr>
          <w:p w:rsidR="004D46C5" w:rsidRPr="00A53A23" w:rsidRDefault="004D46C5" w:rsidP="005E76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</w:pPr>
            <w:proofErr w:type="spellStart"/>
            <w:r w:rsidRPr="00A53A23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Alur</w:t>
            </w:r>
            <w:proofErr w:type="spellEnd"/>
            <w:r w:rsidRPr="00A53A23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A53A23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Tujuan</w:t>
            </w:r>
            <w:proofErr w:type="spellEnd"/>
            <w:r w:rsidRPr="00A53A23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A53A23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Pembelajaran</w:t>
            </w:r>
            <w:proofErr w:type="spellEnd"/>
          </w:p>
        </w:tc>
        <w:tc>
          <w:tcPr>
            <w:tcW w:w="4536" w:type="dxa"/>
            <w:gridSpan w:val="4"/>
            <w:vAlign w:val="center"/>
          </w:tcPr>
          <w:p w:rsidR="004D46C5" w:rsidRPr="00A53A23" w:rsidRDefault="004D46C5" w:rsidP="005E76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</w:pPr>
            <w:r w:rsidRPr="00A53A23">
              <w:rPr>
                <w:rFonts w:asciiTheme="majorBidi" w:hAnsiTheme="majorBidi" w:cstheme="majorBidi"/>
                <w:b/>
                <w:sz w:val="24"/>
                <w:lang w:val="id-ID"/>
              </w:rPr>
              <w:t>Skala atau Interval Nilai</w:t>
            </w:r>
          </w:p>
        </w:tc>
      </w:tr>
      <w:tr w:rsidR="004D46C5" w:rsidRPr="00A53A23" w:rsidTr="002F02E5">
        <w:trPr>
          <w:tblHeader/>
        </w:trPr>
        <w:tc>
          <w:tcPr>
            <w:tcW w:w="1668" w:type="dxa"/>
            <w:vMerge/>
            <w:vAlign w:val="center"/>
          </w:tcPr>
          <w:p w:rsidR="004D46C5" w:rsidRPr="00A53A23" w:rsidRDefault="004D46C5" w:rsidP="005E76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</w:pPr>
          </w:p>
        </w:tc>
        <w:tc>
          <w:tcPr>
            <w:tcW w:w="3012" w:type="dxa"/>
            <w:vMerge/>
            <w:vAlign w:val="center"/>
          </w:tcPr>
          <w:p w:rsidR="004D46C5" w:rsidRPr="00A53A23" w:rsidRDefault="004D46C5" w:rsidP="005E76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4D46C5" w:rsidRPr="00A53A23" w:rsidRDefault="004D46C5" w:rsidP="00D4493A">
            <w:pPr>
              <w:pStyle w:val="ListParagraph"/>
              <w:spacing w:before="60" w:after="60" w:line="240" w:lineRule="auto"/>
              <w:ind w:left="-85" w:right="-85"/>
              <w:contextualSpacing w:val="0"/>
              <w:jc w:val="center"/>
              <w:rPr>
                <w:rFonts w:asciiTheme="majorBidi" w:hAnsiTheme="majorBidi" w:cstheme="majorBidi"/>
                <w:b/>
                <w:sz w:val="24"/>
                <w:lang w:val="id-ID"/>
              </w:rPr>
            </w:pPr>
            <w:r w:rsidRPr="00A53A23">
              <w:rPr>
                <w:rFonts w:asciiTheme="majorBidi" w:hAnsiTheme="majorBidi" w:cstheme="majorBidi"/>
                <w:b/>
                <w:sz w:val="24"/>
                <w:lang w:val="id-ID"/>
              </w:rPr>
              <w:t>0 – 40%</w:t>
            </w:r>
          </w:p>
        </w:tc>
        <w:tc>
          <w:tcPr>
            <w:tcW w:w="1134" w:type="dxa"/>
            <w:vAlign w:val="center"/>
          </w:tcPr>
          <w:p w:rsidR="004D46C5" w:rsidRPr="00A53A23" w:rsidRDefault="004D46C5" w:rsidP="00D4493A">
            <w:pPr>
              <w:pStyle w:val="ListParagraph"/>
              <w:spacing w:before="60" w:after="60" w:line="240" w:lineRule="auto"/>
              <w:ind w:left="-85" w:right="-85"/>
              <w:contextualSpacing w:val="0"/>
              <w:jc w:val="center"/>
              <w:rPr>
                <w:rFonts w:asciiTheme="majorBidi" w:hAnsiTheme="majorBidi" w:cstheme="majorBidi"/>
                <w:b/>
                <w:sz w:val="24"/>
                <w:lang w:val="id-ID"/>
              </w:rPr>
            </w:pPr>
            <w:r w:rsidRPr="00A53A23">
              <w:rPr>
                <w:rFonts w:asciiTheme="majorBidi" w:hAnsiTheme="majorBidi" w:cstheme="majorBidi"/>
                <w:b/>
                <w:sz w:val="24"/>
                <w:lang w:val="id-ID"/>
              </w:rPr>
              <w:t>41 – 65%</w:t>
            </w:r>
          </w:p>
        </w:tc>
        <w:tc>
          <w:tcPr>
            <w:tcW w:w="1134" w:type="dxa"/>
            <w:vAlign w:val="center"/>
          </w:tcPr>
          <w:p w:rsidR="004D46C5" w:rsidRPr="00A53A23" w:rsidRDefault="004D46C5" w:rsidP="00D4493A">
            <w:pPr>
              <w:pStyle w:val="ListParagraph"/>
              <w:spacing w:before="60" w:after="60" w:line="240" w:lineRule="auto"/>
              <w:ind w:left="-85" w:right="-85"/>
              <w:contextualSpacing w:val="0"/>
              <w:jc w:val="center"/>
              <w:rPr>
                <w:rFonts w:asciiTheme="majorBidi" w:hAnsiTheme="majorBidi" w:cstheme="majorBidi"/>
                <w:b/>
                <w:sz w:val="24"/>
                <w:lang w:val="id-ID"/>
              </w:rPr>
            </w:pPr>
            <w:r w:rsidRPr="00A53A23">
              <w:rPr>
                <w:rFonts w:asciiTheme="majorBidi" w:hAnsiTheme="majorBidi" w:cstheme="majorBidi"/>
                <w:b/>
                <w:sz w:val="24"/>
                <w:lang w:val="id-ID"/>
              </w:rPr>
              <w:t>66 – 85%</w:t>
            </w:r>
          </w:p>
        </w:tc>
        <w:tc>
          <w:tcPr>
            <w:tcW w:w="1134" w:type="dxa"/>
            <w:vAlign w:val="center"/>
          </w:tcPr>
          <w:p w:rsidR="004D46C5" w:rsidRPr="00A53A23" w:rsidRDefault="004D46C5" w:rsidP="00D4493A">
            <w:pPr>
              <w:pStyle w:val="ListParagraph"/>
              <w:spacing w:before="60" w:after="60" w:line="240" w:lineRule="auto"/>
              <w:ind w:left="-85" w:right="-85"/>
              <w:contextualSpacing w:val="0"/>
              <w:jc w:val="center"/>
              <w:rPr>
                <w:rFonts w:asciiTheme="majorBidi" w:hAnsiTheme="majorBidi" w:cstheme="majorBidi"/>
                <w:b/>
                <w:sz w:val="24"/>
                <w:lang w:val="id-ID"/>
              </w:rPr>
            </w:pPr>
            <w:r w:rsidRPr="00A53A23">
              <w:rPr>
                <w:rFonts w:asciiTheme="majorBidi" w:hAnsiTheme="majorBidi" w:cstheme="majorBidi"/>
                <w:b/>
                <w:sz w:val="24"/>
                <w:lang w:val="id-ID"/>
              </w:rPr>
              <w:t>86 – 100%</w:t>
            </w:r>
          </w:p>
        </w:tc>
      </w:tr>
      <w:tr w:rsidR="004D46C5" w:rsidRPr="00A53A23" w:rsidTr="002F02E5">
        <w:trPr>
          <w:tblHeader/>
        </w:trPr>
        <w:tc>
          <w:tcPr>
            <w:tcW w:w="1668" w:type="dxa"/>
            <w:vMerge/>
            <w:vAlign w:val="center"/>
          </w:tcPr>
          <w:p w:rsidR="004D46C5" w:rsidRPr="00A53A23" w:rsidRDefault="004D46C5" w:rsidP="005E76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</w:pPr>
          </w:p>
        </w:tc>
        <w:tc>
          <w:tcPr>
            <w:tcW w:w="3012" w:type="dxa"/>
            <w:vMerge/>
            <w:vAlign w:val="center"/>
          </w:tcPr>
          <w:p w:rsidR="004D46C5" w:rsidRPr="00A53A23" w:rsidRDefault="004D46C5" w:rsidP="005E76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4D46C5" w:rsidRPr="00A53A23" w:rsidRDefault="004D46C5" w:rsidP="00D4493A">
            <w:pPr>
              <w:pStyle w:val="ListParagraph"/>
              <w:spacing w:before="60" w:after="60" w:line="240" w:lineRule="auto"/>
              <w:ind w:left="-85" w:right="-85"/>
              <w:contextualSpacing w:val="0"/>
              <w:jc w:val="center"/>
              <w:rPr>
                <w:rFonts w:asciiTheme="majorBidi" w:hAnsiTheme="majorBidi" w:cstheme="majorBidi"/>
                <w:b/>
                <w:szCs w:val="20"/>
                <w:lang w:val="id-ID"/>
              </w:rPr>
            </w:pPr>
            <w:r w:rsidRPr="00A53A23">
              <w:rPr>
                <w:rFonts w:asciiTheme="majorBidi" w:hAnsiTheme="majorBidi" w:cstheme="majorBidi"/>
                <w:b/>
                <w:szCs w:val="20"/>
                <w:lang w:val="id-ID"/>
              </w:rPr>
              <w:t>Belum mencapai, remedial di seluruh bagian</w:t>
            </w:r>
          </w:p>
        </w:tc>
        <w:tc>
          <w:tcPr>
            <w:tcW w:w="1134" w:type="dxa"/>
            <w:vAlign w:val="center"/>
          </w:tcPr>
          <w:p w:rsidR="004D46C5" w:rsidRPr="00A53A23" w:rsidRDefault="004D46C5" w:rsidP="00D4493A">
            <w:pPr>
              <w:pStyle w:val="ListParagraph"/>
              <w:spacing w:before="60" w:after="60" w:line="240" w:lineRule="auto"/>
              <w:ind w:left="-85" w:right="-85"/>
              <w:contextualSpacing w:val="0"/>
              <w:jc w:val="center"/>
              <w:rPr>
                <w:rFonts w:asciiTheme="majorBidi" w:hAnsiTheme="majorBidi" w:cstheme="majorBidi"/>
                <w:b/>
                <w:szCs w:val="20"/>
                <w:lang w:val="id-ID"/>
              </w:rPr>
            </w:pPr>
            <w:r w:rsidRPr="00A53A23">
              <w:rPr>
                <w:rFonts w:asciiTheme="majorBidi" w:hAnsiTheme="majorBidi" w:cstheme="majorBidi"/>
                <w:b/>
                <w:szCs w:val="20"/>
                <w:lang w:val="id-ID"/>
              </w:rPr>
              <w:t>Belum mencapai ketuntasan, remedial di bagian yang diperlukan</w:t>
            </w:r>
          </w:p>
        </w:tc>
        <w:tc>
          <w:tcPr>
            <w:tcW w:w="1134" w:type="dxa"/>
            <w:vAlign w:val="center"/>
          </w:tcPr>
          <w:p w:rsidR="004D46C5" w:rsidRPr="00A53A23" w:rsidRDefault="004D46C5" w:rsidP="00D4493A">
            <w:pPr>
              <w:pStyle w:val="ListParagraph"/>
              <w:spacing w:before="60" w:after="60" w:line="240" w:lineRule="auto"/>
              <w:ind w:left="-85" w:right="-85"/>
              <w:contextualSpacing w:val="0"/>
              <w:jc w:val="center"/>
              <w:rPr>
                <w:rFonts w:asciiTheme="majorBidi" w:hAnsiTheme="majorBidi" w:cstheme="majorBidi"/>
                <w:b/>
                <w:szCs w:val="20"/>
                <w:lang w:val="id-ID"/>
              </w:rPr>
            </w:pPr>
            <w:r w:rsidRPr="00A53A23">
              <w:rPr>
                <w:rFonts w:asciiTheme="majorBidi" w:hAnsiTheme="majorBidi" w:cstheme="majorBidi"/>
                <w:b/>
                <w:szCs w:val="20"/>
                <w:lang w:val="id-ID"/>
              </w:rPr>
              <w:t>Sudah mencapai ketuntasan, tidak perlu remedial</w:t>
            </w:r>
          </w:p>
        </w:tc>
        <w:tc>
          <w:tcPr>
            <w:tcW w:w="1134" w:type="dxa"/>
            <w:vAlign w:val="center"/>
          </w:tcPr>
          <w:p w:rsidR="004D46C5" w:rsidRPr="00A53A23" w:rsidRDefault="004D46C5" w:rsidP="00D4493A">
            <w:pPr>
              <w:pStyle w:val="ListParagraph"/>
              <w:spacing w:before="60" w:after="60" w:line="240" w:lineRule="auto"/>
              <w:ind w:left="-85" w:right="-85"/>
              <w:contextualSpacing w:val="0"/>
              <w:jc w:val="center"/>
              <w:rPr>
                <w:rFonts w:asciiTheme="majorBidi" w:hAnsiTheme="majorBidi" w:cstheme="majorBidi"/>
                <w:b/>
                <w:szCs w:val="20"/>
                <w:lang w:val="id-ID"/>
              </w:rPr>
            </w:pPr>
            <w:r w:rsidRPr="00A53A23">
              <w:rPr>
                <w:rFonts w:asciiTheme="majorBidi" w:hAnsiTheme="majorBidi" w:cstheme="majorBidi"/>
                <w:b/>
                <w:szCs w:val="20"/>
                <w:lang w:val="id-ID"/>
              </w:rPr>
              <w:t>Sudah mencapai ketuntasan, perlu pengayaan</w:t>
            </w:r>
          </w:p>
        </w:tc>
      </w:tr>
      <w:tr w:rsidR="00142830" w:rsidRPr="00A53A23" w:rsidTr="002F02E5">
        <w:tc>
          <w:tcPr>
            <w:tcW w:w="1668" w:type="dxa"/>
          </w:tcPr>
          <w:p w:rsidR="00142830" w:rsidRPr="00567048" w:rsidRDefault="00142830" w:rsidP="00AA60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</w:pPr>
            <w:r w:rsidRPr="00567048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Bab 1 : Al-Qur'an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dan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Keistimewaannya</w:t>
            </w:r>
            <w:proofErr w:type="spellEnd"/>
          </w:p>
        </w:tc>
        <w:tc>
          <w:tcPr>
            <w:tcW w:w="3012" w:type="dxa"/>
          </w:tcPr>
          <w:p w:rsidR="00142830" w:rsidRPr="00567048" w:rsidRDefault="00142830" w:rsidP="00AA60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Peserta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didik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mampu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menjelaskan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sejarah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turunnya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Al-Qur'an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pengertiannya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sebagai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bukti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cinta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Allah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kepada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umat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manusia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142830" w:rsidRPr="00A53A23" w:rsidRDefault="00142830" w:rsidP="005E76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142830" w:rsidRPr="00A53A23" w:rsidRDefault="00142830" w:rsidP="005E76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142830" w:rsidRPr="00A53A23" w:rsidRDefault="00142830" w:rsidP="005E76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142830" w:rsidRPr="00A53A23" w:rsidRDefault="00142830" w:rsidP="005E76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</w:tr>
      <w:tr w:rsidR="00142830" w:rsidRPr="00A53A23" w:rsidTr="002F02E5">
        <w:tc>
          <w:tcPr>
            <w:tcW w:w="1668" w:type="dxa"/>
          </w:tcPr>
          <w:p w:rsidR="00142830" w:rsidRPr="00567048" w:rsidRDefault="00142830" w:rsidP="00AA60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3012" w:type="dxa"/>
          </w:tcPr>
          <w:p w:rsidR="00142830" w:rsidRPr="00567048" w:rsidRDefault="00142830" w:rsidP="00AA60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Peserta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didik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mampu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menunjukkan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bukti-bukti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kebenaran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Al-Qur'an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menguraikan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isi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pokok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kandungannya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dengan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semangat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cinta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ilmu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142830" w:rsidRPr="00A53A23" w:rsidRDefault="00142830" w:rsidP="005E76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142830" w:rsidRPr="00A53A23" w:rsidRDefault="00142830" w:rsidP="005E76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142830" w:rsidRPr="00A53A23" w:rsidRDefault="00142830" w:rsidP="005E76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142830" w:rsidRPr="00A53A23" w:rsidRDefault="00142830" w:rsidP="005E76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</w:tr>
      <w:tr w:rsidR="00142830" w:rsidRPr="00A53A23" w:rsidTr="002F02E5">
        <w:tc>
          <w:tcPr>
            <w:tcW w:w="1668" w:type="dxa"/>
          </w:tcPr>
          <w:p w:rsidR="00142830" w:rsidRPr="00567048" w:rsidRDefault="00142830" w:rsidP="00AA60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3012" w:type="dxa"/>
          </w:tcPr>
          <w:p w:rsidR="00142830" w:rsidRPr="00567048" w:rsidRDefault="00142830" w:rsidP="00AA60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Peserta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didik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mampu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menyimpulkan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keistimewaan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Al-Qur'an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sebagai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mukjizat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hikmah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diturunkannya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dengan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penuh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keyakinan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142830" w:rsidRPr="00A53A23" w:rsidRDefault="00142830" w:rsidP="005E76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142830" w:rsidRPr="00A53A23" w:rsidRDefault="00142830" w:rsidP="005E76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142830" w:rsidRPr="00A53A23" w:rsidRDefault="00142830" w:rsidP="005E76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142830" w:rsidRPr="00A53A23" w:rsidRDefault="00142830" w:rsidP="005E76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</w:tr>
      <w:tr w:rsidR="00142830" w:rsidRPr="00A53A23" w:rsidTr="002F02E5">
        <w:tc>
          <w:tcPr>
            <w:tcW w:w="1668" w:type="dxa"/>
          </w:tcPr>
          <w:p w:rsidR="00142830" w:rsidRPr="00567048" w:rsidRDefault="00142830" w:rsidP="00AA60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3012" w:type="dxa"/>
          </w:tcPr>
          <w:p w:rsidR="00142830" w:rsidRPr="00567048" w:rsidRDefault="00142830" w:rsidP="00AA60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Peserta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didik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mampu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mengomunikasikan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pemahamannya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tentang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Al-Qur'an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keistimewaannya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melalui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sebuah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karya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sederhana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142830" w:rsidRPr="00A53A23" w:rsidRDefault="00142830" w:rsidP="005E76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142830" w:rsidRPr="00A53A23" w:rsidRDefault="00142830" w:rsidP="005E76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142830" w:rsidRPr="00A53A23" w:rsidRDefault="00142830" w:rsidP="005E76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142830" w:rsidRPr="00A53A23" w:rsidRDefault="00142830" w:rsidP="005E76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</w:tr>
      <w:tr w:rsidR="00142830" w:rsidRPr="00A53A23" w:rsidTr="002F02E5">
        <w:tc>
          <w:tcPr>
            <w:tcW w:w="1668" w:type="dxa"/>
          </w:tcPr>
          <w:p w:rsidR="00142830" w:rsidRPr="00567048" w:rsidRDefault="00142830" w:rsidP="00AA60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</w:pPr>
            <w:r w:rsidRPr="00567048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Bab 2 :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Mukjizat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dan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Kejadian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Luar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Biasa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lastRenderedPageBreak/>
              <w:t>Lainnya</w:t>
            </w:r>
            <w:proofErr w:type="spellEnd"/>
          </w:p>
        </w:tc>
        <w:tc>
          <w:tcPr>
            <w:tcW w:w="3012" w:type="dxa"/>
          </w:tcPr>
          <w:p w:rsidR="00142830" w:rsidRPr="00567048" w:rsidRDefault="00142830" w:rsidP="00AA60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lastRenderedPageBreak/>
              <w:t>Peserta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didik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mampu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menjelaskan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pengertian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perbedaan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antara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mukjizat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,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karomah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,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irhas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,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ma'unah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lastRenderedPageBreak/>
              <w:t>sebagai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bukti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cinta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Allah.</w:t>
            </w:r>
          </w:p>
        </w:tc>
        <w:tc>
          <w:tcPr>
            <w:tcW w:w="1134" w:type="dxa"/>
          </w:tcPr>
          <w:p w:rsidR="00142830" w:rsidRPr="00A53A23" w:rsidRDefault="00142830" w:rsidP="005E76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142830" w:rsidRPr="00A53A23" w:rsidRDefault="00142830" w:rsidP="005E76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142830" w:rsidRPr="00A53A23" w:rsidRDefault="00142830" w:rsidP="005E76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142830" w:rsidRPr="00A53A23" w:rsidRDefault="00142830" w:rsidP="005E76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</w:tr>
      <w:tr w:rsidR="00142830" w:rsidRPr="00A53A23" w:rsidTr="002F02E5">
        <w:tc>
          <w:tcPr>
            <w:tcW w:w="1668" w:type="dxa"/>
          </w:tcPr>
          <w:p w:rsidR="00142830" w:rsidRPr="00567048" w:rsidRDefault="00142830" w:rsidP="00AA60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3012" w:type="dxa"/>
          </w:tcPr>
          <w:p w:rsidR="00142830" w:rsidRPr="00567048" w:rsidRDefault="00142830" w:rsidP="00AA60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Peserta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didik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mampu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menganalisis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contoh-contoh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mukjizat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para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nabi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Ulul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Azmi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beserta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dalilnya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142830" w:rsidRPr="00A53A23" w:rsidRDefault="00142830" w:rsidP="005E76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142830" w:rsidRPr="00A53A23" w:rsidRDefault="00142830" w:rsidP="005E76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142830" w:rsidRPr="00A53A23" w:rsidRDefault="00142830" w:rsidP="005E76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142830" w:rsidRPr="00A53A23" w:rsidRDefault="00142830" w:rsidP="005E76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</w:tr>
      <w:tr w:rsidR="00142830" w:rsidRPr="00A53A23" w:rsidTr="002F02E5">
        <w:tc>
          <w:tcPr>
            <w:tcW w:w="1668" w:type="dxa"/>
          </w:tcPr>
          <w:p w:rsidR="00142830" w:rsidRPr="00567048" w:rsidRDefault="00142830" w:rsidP="00AA60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3012" w:type="dxa"/>
          </w:tcPr>
          <w:p w:rsidR="00142830" w:rsidRPr="00567048" w:rsidRDefault="00142830" w:rsidP="00AA60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Peserta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didik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mampu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menganalisis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contoh-contoh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karomah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,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irhas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,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ma'unah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dalam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kehidupan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142830" w:rsidRPr="00A53A23" w:rsidRDefault="00142830" w:rsidP="005E76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142830" w:rsidRPr="00A53A23" w:rsidRDefault="00142830" w:rsidP="005E76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142830" w:rsidRPr="00A53A23" w:rsidRDefault="00142830" w:rsidP="005E76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142830" w:rsidRPr="00A53A23" w:rsidRDefault="00142830" w:rsidP="005E76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</w:tr>
      <w:tr w:rsidR="00142830" w:rsidRPr="00A53A23" w:rsidTr="002F02E5">
        <w:tc>
          <w:tcPr>
            <w:tcW w:w="1668" w:type="dxa"/>
          </w:tcPr>
          <w:p w:rsidR="00142830" w:rsidRPr="00567048" w:rsidRDefault="00142830" w:rsidP="00AA60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3012" w:type="dxa"/>
          </w:tcPr>
          <w:p w:rsidR="00142830" w:rsidRPr="00567048" w:rsidRDefault="00142830" w:rsidP="00AA60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Peserta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didik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mampu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menyimpulkan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hikmah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adanya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kejadian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luar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biasa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mengomunikasikannya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dalam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bentuk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cerita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atau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presentasi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142830" w:rsidRPr="00A53A23" w:rsidRDefault="00142830" w:rsidP="005E76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142830" w:rsidRPr="00A53A23" w:rsidRDefault="00142830" w:rsidP="005E76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142830" w:rsidRPr="00A53A23" w:rsidRDefault="00142830" w:rsidP="005E76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142830" w:rsidRPr="00A53A23" w:rsidRDefault="00142830" w:rsidP="005E76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</w:tr>
      <w:tr w:rsidR="00142830" w:rsidRPr="00A53A23" w:rsidTr="002F02E5">
        <w:tc>
          <w:tcPr>
            <w:tcW w:w="1668" w:type="dxa"/>
          </w:tcPr>
          <w:p w:rsidR="00142830" w:rsidRPr="00567048" w:rsidRDefault="00142830" w:rsidP="00AA60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</w:pPr>
            <w:r w:rsidRPr="00567048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Bab 3 :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Membiasakan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Akhlak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Terpuji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(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Ikhtiar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,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Tawakal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,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Sabar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,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Syukur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,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dan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Qana'ah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)</w:t>
            </w:r>
          </w:p>
        </w:tc>
        <w:tc>
          <w:tcPr>
            <w:tcW w:w="3012" w:type="dxa"/>
          </w:tcPr>
          <w:p w:rsidR="00142830" w:rsidRPr="00567048" w:rsidRDefault="00142830" w:rsidP="00AA60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Peserta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didik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mampu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menganalisis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konsep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ikhtiar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tawakal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sebagai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dua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sisi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mata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uang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yang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tak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terpisahkan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dalam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meraih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cita-cita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yang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dilandasi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cinta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142830" w:rsidRPr="00A53A23" w:rsidRDefault="00142830" w:rsidP="005E76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142830" w:rsidRPr="00A53A23" w:rsidRDefault="00142830" w:rsidP="005E76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142830" w:rsidRPr="00A53A23" w:rsidRDefault="00142830" w:rsidP="005E76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142830" w:rsidRPr="00A53A23" w:rsidRDefault="00142830" w:rsidP="005E76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</w:tr>
      <w:tr w:rsidR="00142830" w:rsidRPr="00A53A23" w:rsidTr="002F02E5">
        <w:tc>
          <w:tcPr>
            <w:tcW w:w="1668" w:type="dxa"/>
          </w:tcPr>
          <w:p w:rsidR="00142830" w:rsidRPr="00567048" w:rsidRDefault="00142830" w:rsidP="00AA60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3012" w:type="dxa"/>
          </w:tcPr>
          <w:p w:rsidR="00142830" w:rsidRPr="00567048" w:rsidRDefault="00142830" w:rsidP="00AA60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Peserta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didik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mampu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menganalisis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konsep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sabar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syukur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sebagai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cara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merespon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takdir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dengan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penuh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cinta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142830" w:rsidRPr="00A53A23" w:rsidRDefault="00142830" w:rsidP="005E76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142830" w:rsidRPr="00A53A23" w:rsidRDefault="00142830" w:rsidP="005E76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142830" w:rsidRPr="00A53A23" w:rsidRDefault="00142830" w:rsidP="005E76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142830" w:rsidRPr="00A53A23" w:rsidRDefault="00142830" w:rsidP="005E76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</w:tr>
      <w:tr w:rsidR="00142830" w:rsidRPr="00A53A23" w:rsidTr="002F02E5">
        <w:tc>
          <w:tcPr>
            <w:tcW w:w="1668" w:type="dxa"/>
          </w:tcPr>
          <w:p w:rsidR="00142830" w:rsidRPr="00567048" w:rsidRDefault="00142830" w:rsidP="00AA60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3012" w:type="dxa"/>
          </w:tcPr>
          <w:p w:rsidR="00142830" w:rsidRPr="00567048" w:rsidRDefault="00142830" w:rsidP="00AA60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Peserta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didik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mampu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menganalisis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konsep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qana'ah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sebagai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puncak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ketenangan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jiwa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menyimpulkan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keterkaitan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kelima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akhlak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terpuji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142830" w:rsidRPr="00A53A23" w:rsidRDefault="00142830" w:rsidP="005E76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142830" w:rsidRPr="00A53A23" w:rsidRDefault="00142830" w:rsidP="005E76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142830" w:rsidRPr="00A53A23" w:rsidRDefault="00142830" w:rsidP="005E76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142830" w:rsidRPr="00A53A23" w:rsidRDefault="00142830" w:rsidP="005E76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</w:tr>
      <w:tr w:rsidR="00142830" w:rsidRPr="00A53A23" w:rsidTr="002F02E5">
        <w:tc>
          <w:tcPr>
            <w:tcW w:w="1668" w:type="dxa"/>
          </w:tcPr>
          <w:p w:rsidR="00142830" w:rsidRPr="00567048" w:rsidRDefault="00142830" w:rsidP="00AA60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3012" w:type="dxa"/>
          </w:tcPr>
          <w:p w:rsidR="00142830" w:rsidRPr="00567048" w:rsidRDefault="00142830" w:rsidP="00AA60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Peserta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didik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mampu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mengomunikasikan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hasil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analisis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penerapan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kelima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akhlak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terpuji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melalui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studi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kasus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142830" w:rsidRPr="00A53A23" w:rsidRDefault="00142830" w:rsidP="005E76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142830" w:rsidRPr="00A53A23" w:rsidRDefault="00142830" w:rsidP="005E76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142830" w:rsidRPr="00A53A23" w:rsidRDefault="00142830" w:rsidP="005E76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142830" w:rsidRPr="00A53A23" w:rsidRDefault="00142830" w:rsidP="005E76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</w:tr>
      <w:tr w:rsidR="00142830" w:rsidRPr="00A53A23" w:rsidTr="002F02E5">
        <w:tc>
          <w:tcPr>
            <w:tcW w:w="1668" w:type="dxa"/>
          </w:tcPr>
          <w:p w:rsidR="00142830" w:rsidRPr="00567048" w:rsidRDefault="00142830" w:rsidP="00AA60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</w:pPr>
            <w:r w:rsidRPr="00567048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Bab 4 :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Menghindari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Akhlak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Tercela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(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Ananiah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,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Putus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Asa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,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Gadab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,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dan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Tamak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)</w:t>
            </w:r>
          </w:p>
        </w:tc>
        <w:tc>
          <w:tcPr>
            <w:tcW w:w="3012" w:type="dxa"/>
          </w:tcPr>
          <w:p w:rsidR="00142830" w:rsidRPr="00567048" w:rsidRDefault="00142830" w:rsidP="00AA60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Peserta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didik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mampu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menganalisis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pengertian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,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contoh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,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dampak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negatif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sifat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ananiah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putus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asa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142830" w:rsidRPr="00A53A23" w:rsidRDefault="00142830" w:rsidP="005E76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142830" w:rsidRPr="00A53A23" w:rsidRDefault="00142830" w:rsidP="005E76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142830" w:rsidRPr="00A53A23" w:rsidRDefault="00142830" w:rsidP="005E76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142830" w:rsidRPr="00A53A23" w:rsidRDefault="00142830" w:rsidP="005E76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</w:tr>
      <w:tr w:rsidR="00142830" w:rsidRPr="00A53A23" w:rsidTr="002F02E5">
        <w:tc>
          <w:tcPr>
            <w:tcW w:w="1668" w:type="dxa"/>
          </w:tcPr>
          <w:p w:rsidR="00142830" w:rsidRPr="00567048" w:rsidRDefault="00142830" w:rsidP="00AA60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3012" w:type="dxa"/>
          </w:tcPr>
          <w:p w:rsidR="00142830" w:rsidRPr="00567048" w:rsidRDefault="00142830" w:rsidP="00AA60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Peserta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didik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mampu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menganalisis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pengertian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,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contoh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,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dampak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negatif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sifat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gadab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tamak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142830" w:rsidRPr="00A53A23" w:rsidRDefault="00142830" w:rsidP="005E76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142830" w:rsidRPr="00A53A23" w:rsidRDefault="00142830" w:rsidP="005E76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142830" w:rsidRPr="00A53A23" w:rsidRDefault="00142830" w:rsidP="005E76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142830" w:rsidRPr="00A53A23" w:rsidRDefault="00142830" w:rsidP="005E76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</w:tr>
      <w:tr w:rsidR="00142830" w:rsidRPr="00A53A23" w:rsidTr="002F02E5">
        <w:tc>
          <w:tcPr>
            <w:tcW w:w="1668" w:type="dxa"/>
          </w:tcPr>
          <w:p w:rsidR="00142830" w:rsidRPr="00567048" w:rsidRDefault="00142830" w:rsidP="00AA60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3012" w:type="dxa"/>
          </w:tcPr>
          <w:p w:rsidR="00142830" w:rsidRPr="00567048" w:rsidRDefault="00142830" w:rsidP="00AA60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Peserta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didik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mampu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merumuskan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cara-cara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menghindari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keempat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sifat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tercela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sebagai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wujud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cinta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pada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diri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sesama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142830" w:rsidRPr="00A53A23" w:rsidRDefault="00142830" w:rsidP="005E76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142830" w:rsidRPr="00A53A23" w:rsidRDefault="00142830" w:rsidP="005E76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142830" w:rsidRPr="00A53A23" w:rsidRDefault="00142830" w:rsidP="005E76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142830" w:rsidRPr="00A53A23" w:rsidRDefault="00142830" w:rsidP="005E76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</w:tr>
      <w:tr w:rsidR="00142830" w:rsidRPr="00A53A23" w:rsidTr="002F02E5">
        <w:tc>
          <w:tcPr>
            <w:tcW w:w="1668" w:type="dxa"/>
          </w:tcPr>
          <w:p w:rsidR="00142830" w:rsidRPr="00567048" w:rsidRDefault="00142830" w:rsidP="00AA60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3012" w:type="dxa"/>
          </w:tcPr>
          <w:p w:rsidR="00142830" w:rsidRPr="00567048" w:rsidRDefault="00142830" w:rsidP="00AA60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Peserta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didik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mampu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menyajikan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atau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mensimulasikan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cara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menghindari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akhlak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tercela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dalam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kehidupan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sehari-hari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142830" w:rsidRPr="00A53A23" w:rsidRDefault="00142830" w:rsidP="005E76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142830" w:rsidRPr="00A53A23" w:rsidRDefault="00142830" w:rsidP="005E76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142830" w:rsidRPr="00A53A23" w:rsidRDefault="00142830" w:rsidP="005E76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142830" w:rsidRPr="00A53A23" w:rsidRDefault="00142830" w:rsidP="005E76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</w:tr>
      <w:tr w:rsidR="00142830" w:rsidRPr="00A53A23" w:rsidTr="002F02E5">
        <w:tc>
          <w:tcPr>
            <w:tcW w:w="1668" w:type="dxa"/>
          </w:tcPr>
          <w:p w:rsidR="00142830" w:rsidRPr="00567048" w:rsidRDefault="00142830" w:rsidP="00AA60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</w:pPr>
            <w:r w:rsidRPr="00567048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Bab 5 :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Adab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Seorang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Muslim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Terhadap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Orang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Tua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dan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Guru</w:t>
            </w:r>
          </w:p>
        </w:tc>
        <w:tc>
          <w:tcPr>
            <w:tcW w:w="3012" w:type="dxa"/>
          </w:tcPr>
          <w:p w:rsidR="00142830" w:rsidRPr="00567048" w:rsidRDefault="00142830" w:rsidP="00AA60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Peserta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didik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mampu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menganalisis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dalil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pentingnya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adab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kepada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orang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tua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sebagai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gerbang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meraih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cinta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ridha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Allah.</w:t>
            </w:r>
          </w:p>
        </w:tc>
        <w:tc>
          <w:tcPr>
            <w:tcW w:w="1134" w:type="dxa"/>
          </w:tcPr>
          <w:p w:rsidR="00142830" w:rsidRPr="00A53A23" w:rsidRDefault="00142830" w:rsidP="005E76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142830" w:rsidRPr="00A53A23" w:rsidRDefault="00142830" w:rsidP="005E76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142830" w:rsidRPr="00A53A23" w:rsidRDefault="00142830" w:rsidP="005E76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142830" w:rsidRPr="00A53A23" w:rsidRDefault="00142830" w:rsidP="005E76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</w:tr>
      <w:tr w:rsidR="00142830" w:rsidRPr="00A53A23" w:rsidTr="002F02E5">
        <w:tc>
          <w:tcPr>
            <w:tcW w:w="1668" w:type="dxa"/>
          </w:tcPr>
          <w:p w:rsidR="00142830" w:rsidRPr="00567048" w:rsidRDefault="00142830" w:rsidP="00AA60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3012" w:type="dxa"/>
          </w:tcPr>
          <w:p w:rsidR="00142830" w:rsidRPr="00567048" w:rsidRDefault="00142830" w:rsidP="00AA60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Peserta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didik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mampu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mengidentifikasi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lastRenderedPageBreak/>
              <w:t>mensimulasikan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contoh-contoh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konkret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adab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kepada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orang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tua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dalam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kehidupan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sehari-hari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142830" w:rsidRPr="00A53A23" w:rsidRDefault="00142830" w:rsidP="005E76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142830" w:rsidRPr="00A53A23" w:rsidRDefault="00142830" w:rsidP="005E76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142830" w:rsidRPr="00A53A23" w:rsidRDefault="00142830" w:rsidP="005E76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142830" w:rsidRPr="00A53A23" w:rsidRDefault="00142830" w:rsidP="005E76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</w:tr>
      <w:tr w:rsidR="00142830" w:rsidRPr="00A53A23" w:rsidTr="002F02E5">
        <w:tc>
          <w:tcPr>
            <w:tcW w:w="1668" w:type="dxa"/>
          </w:tcPr>
          <w:p w:rsidR="00142830" w:rsidRPr="00567048" w:rsidRDefault="00142830" w:rsidP="00AA60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3012" w:type="dxa"/>
          </w:tcPr>
          <w:p w:rsidR="00142830" w:rsidRPr="00567048" w:rsidRDefault="00142830" w:rsidP="00AA60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Peserta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didik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mampu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menganalisis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dalil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,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pentingnya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,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contoh-contoh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adab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kepada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guru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sebagai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kunci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keberkahan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ilmu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142830" w:rsidRPr="00A53A23" w:rsidRDefault="00142830" w:rsidP="005E76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142830" w:rsidRPr="00A53A23" w:rsidRDefault="00142830" w:rsidP="005E76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142830" w:rsidRPr="00A53A23" w:rsidRDefault="00142830" w:rsidP="005E76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142830" w:rsidRPr="00A53A23" w:rsidRDefault="00142830" w:rsidP="005E76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</w:tr>
      <w:tr w:rsidR="00142830" w:rsidRPr="00A53A23" w:rsidTr="002F02E5">
        <w:tc>
          <w:tcPr>
            <w:tcW w:w="1668" w:type="dxa"/>
          </w:tcPr>
          <w:p w:rsidR="00142830" w:rsidRPr="00567048" w:rsidRDefault="00142830" w:rsidP="00AA60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3012" w:type="dxa"/>
          </w:tcPr>
          <w:p w:rsidR="00142830" w:rsidRPr="00567048" w:rsidRDefault="00142830" w:rsidP="00AA60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Peserta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didik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mampu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menyimpulkan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hikmah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beradab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kepada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orang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tua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guru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serta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berkomitmen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untuk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mengamalkannya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142830" w:rsidRPr="00A53A23" w:rsidRDefault="00142830" w:rsidP="005E76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142830" w:rsidRPr="00A53A23" w:rsidRDefault="00142830" w:rsidP="005E76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142830" w:rsidRPr="00A53A23" w:rsidRDefault="00142830" w:rsidP="005E76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142830" w:rsidRPr="00A53A23" w:rsidRDefault="00142830" w:rsidP="005E76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</w:tr>
      <w:tr w:rsidR="00142830" w:rsidRPr="00A53A23" w:rsidTr="002F02E5">
        <w:tc>
          <w:tcPr>
            <w:tcW w:w="1668" w:type="dxa"/>
          </w:tcPr>
          <w:p w:rsidR="00142830" w:rsidRPr="00567048" w:rsidRDefault="00142830" w:rsidP="00AA60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</w:pPr>
            <w:r w:rsidRPr="00567048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Bab 6 :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Kisah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Keteladanan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Nabi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Musa As.</w:t>
            </w:r>
          </w:p>
        </w:tc>
        <w:tc>
          <w:tcPr>
            <w:tcW w:w="3012" w:type="dxa"/>
          </w:tcPr>
          <w:p w:rsidR="00142830" w:rsidRPr="00567048" w:rsidRDefault="00142830" w:rsidP="00AA60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Peserta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didik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mampu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menceritakan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kembali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sejarah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kehidupan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Nabi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Musa As.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dari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masa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kecil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hingga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menerima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wahyu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142830" w:rsidRPr="00A53A23" w:rsidRDefault="00142830" w:rsidP="005E76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142830" w:rsidRPr="00A53A23" w:rsidRDefault="00142830" w:rsidP="005E76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142830" w:rsidRPr="00A53A23" w:rsidRDefault="00142830" w:rsidP="005E76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142830" w:rsidRPr="00A53A23" w:rsidRDefault="00142830" w:rsidP="005E76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</w:tr>
      <w:tr w:rsidR="00142830" w:rsidRPr="00A53A23" w:rsidTr="002F02E5">
        <w:tc>
          <w:tcPr>
            <w:tcW w:w="1668" w:type="dxa"/>
          </w:tcPr>
          <w:p w:rsidR="00142830" w:rsidRPr="00567048" w:rsidRDefault="00142830" w:rsidP="00AA60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3012" w:type="dxa"/>
          </w:tcPr>
          <w:p w:rsidR="00142830" w:rsidRPr="00567048" w:rsidRDefault="00142830" w:rsidP="00AA60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Peserta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didik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mampu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menganalisis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perjuangan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dakwah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Nabi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Musa As.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dalam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menghadapi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Fir'aun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para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penyihirnya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142830" w:rsidRPr="00A53A23" w:rsidRDefault="00142830" w:rsidP="005E76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142830" w:rsidRPr="00A53A23" w:rsidRDefault="00142830" w:rsidP="005E76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142830" w:rsidRPr="00A53A23" w:rsidRDefault="00142830" w:rsidP="005E76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142830" w:rsidRPr="00A53A23" w:rsidRDefault="00142830" w:rsidP="005E76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</w:tr>
      <w:tr w:rsidR="00142830" w:rsidRPr="00A53A23" w:rsidTr="002F02E5">
        <w:tc>
          <w:tcPr>
            <w:tcW w:w="1668" w:type="dxa"/>
          </w:tcPr>
          <w:p w:rsidR="00142830" w:rsidRPr="00567048" w:rsidRDefault="00142830" w:rsidP="00AA60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3012" w:type="dxa"/>
          </w:tcPr>
          <w:p w:rsidR="00142830" w:rsidRPr="00567048" w:rsidRDefault="00142830" w:rsidP="00AA60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Peserta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didik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mampu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mengidentifikasi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meneladani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sifat-sifat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mulia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Nabi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Musa As. (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pemberani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,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taat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,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tekun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,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pembela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yang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lemah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,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sabar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).</w:t>
            </w:r>
          </w:p>
        </w:tc>
        <w:tc>
          <w:tcPr>
            <w:tcW w:w="1134" w:type="dxa"/>
          </w:tcPr>
          <w:p w:rsidR="00142830" w:rsidRPr="00A53A23" w:rsidRDefault="00142830" w:rsidP="005E76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142830" w:rsidRPr="00A53A23" w:rsidRDefault="00142830" w:rsidP="005E76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142830" w:rsidRPr="00A53A23" w:rsidRDefault="00142830" w:rsidP="005E76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142830" w:rsidRPr="00A53A23" w:rsidRDefault="00142830" w:rsidP="005E76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</w:tr>
      <w:tr w:rsidR="00142830" w:rsidRPr="00A53A23" w:rsidTr="002F02E5">
        <w:tc>
          <w:tcPr>
            <w:tcW w:w="1668" w:type="dxa"/>
          </w:tcPr>
          <w:p w:rsidR="00142830" w:rsidRPr="00567048" w:rsidRDefault="00142830" w:rsidP="00AA60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3012" w:type="dxa"/>
          </w:tcPr>
          <w:p w:rsidR="00142830" w:rsidRPr="00567048" w:rsidRDefault="00142830" w:rsidP="00AA60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Peserta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didik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mampu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menyimpulkan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hikmah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dari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kisah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keteladanan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Nabi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Musa As.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lastRenderedPageBreak/>
              <w:t>mengomunikasikannya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142830" w:rsidRPr="00A53A23" w:rsidRDefault="00142830" w:rsidP="005E76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142830" w:rsidRPr="00A53A23" w:rsidRDefault="00142830" w:rsidP="005E76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142830" w:rsidRPr="00A53A23" w:rsidRDefault="00142830" w:rsidP="005E76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142830" w:rsidRPr="00A53A23" w:rsidRDefault="00142830" w:rsidP="005E76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</w:tr>
    </w:tbl>
    <w:p w:rsidR="004D46C5" w:rsidRPr="00A53A23" w:rsidRDefault="004D46C5" w:rsidP="004D46C5">
      <w:pPr>
        <w:tabs>
          <w:tab w:val="left" w:pos="1915"/>
        </w:tabs>
        <w:spacing w:before="60" w:after="60"/>
        <w:ind w:left="284" w:hanging="284"/>
        <w:rPr>
          <w:rFonts w:asciiTheme="majorBidi" w:hAnsiTheme="majorBidi" w:cstheme="majorBidi"/>
          <w:b/>
          <w:sz w:val="24"/>
          <w:lang w:val="id-ID"/>
        </w:rPr>
      </w:pPr>
      <w:r w:rsidRPr="00A53A23">
        <w:rPr>
          <w:rFonts w:asciiTheme="majorBidi" w:hAnsiTheme="majorBidi" w:cstheme="majorBidi"/>
          <w:b/>
          <w:sz w:val="24"/>
          <w:lang w:val="id-ID"/>
        </w:rPr>
        <w:lastRenderedPageBreak/>
        <w:t xml:space="preserve">Keterangan </w:t>
      </w:r>
    </w:p>
    <w:p w:rsidR="004D46C5" w:rsidRPr="00A53A23" w:rsidRDefault="004D46C5" w:rsidP="004D46C5">
      <w:pPr>
        <w:tabs>
          <w:tab w:val="left" w:pos="1915"/>
        </w:tabs>
        <w:spacing w:before="60" w:after="60"/>
        <w:ind w:left="284" w:hanging="284"/>
        <w:rPr>
          <w:rFonts w:asciiTheme="majorBidi" w:hAnsiTheme="majorBidi" w:cstheme="majorBidi"/>
          <w:sz w:val="24"/>
          <w:lang w:val="id-ID"/>
        </w:rPr>
      </w:pPr>
      <w:r w:rsidRPr="00A53A23">
        <w:rPr>
          <w:rFonts w:asciiTheme="majorBidi" w:hAnsiTheme="majorBidi" w:cstheme="majorBidi"/>
          <w:b/>
          <w:bCs/>
          <w:sz w:val="24"/>
          <w:lang w:val="id-ID"/>
        </w:rPr>
        <w:t>0 - 40 %</w:t>
      </w:r>
      <w:r w:rsidRPr="00A53A23">
        <w:rPr>
          <w:rFonts w:asciiTheme="majorBidi" w:hAnsiTheme="majorBidi" w:cstheme="majorBidi"/>
          <w:sz w:val="24"/>
          <w:lang w:val="id-ID"/>
        </w:rPr>
        <w:t> : Belum mencapai, remedial di seluruh bagian</w:t>
      </w:r>
    </w:p>
    <w:p w:rsidR="004D46C5" w:rsidRPr="00A53A23" w:rsidRDefault="004D46C5" w:rsidP="004D46C5">
      <w:pPr>
        <w:tabs>
          <w:tab w:val="left" w:pos="1915"/>
        </w:tabs>
        <w:spacing w:before="60" w:after="60"/>
        <w:ind w:left="284" w:hanging="284"/>
        <w:rPr>
          <w:rFonts w:asciiTheme="majorBidi" w:hAnsiTheme="majorBidi" w:cstheme="majorBidi"/>
          <w:sz w:val="24"/>
          <w:lang w:val="id-ID"/>
        </w:rPr>
      </w:pPr>
      <w:r w:rsidRPr="00A53A23">
        <w:rPr>
          <w:rFonts w:asciiTheme="majorBidi" w:hAnsiTheme="majorBidi" w:cstheme="majorBidi"/>
          <w:b/>
          <w:bCs/>
          <w:sz w:val="24"/>
          <w:lang w:val="id-ID"/>
        </w:rPr>
        <w:t>41 - 65 %</w:t>
      </w:r>
      <w:r w:rsidRPr="00A53A23">
        <w:rPr>
          <w:rFonts w:asciiTheme="majorBidi" w:hAnsiTheme="majorBidi" w:cstheme="majorBidi"/>
          <w:sz w:val="24"/>
          <w:lang w:val="id-ID"/>
        </w:rPr>
        <w:t> : Belum mencapai ketuntasan, remedial di bagian yang diperlukan</w:t>
      </w:r>
    </w:p>
    <w:p w:rsidR="004D46C5" w:rsidRPr="00A53A23" w:rsidRDefault="004D46C5" w:rsidP="004D46C5">
      <w:pPr>
        <w:tabs>
          <w:tab w:val="left" w:pos="1915"/>
        </w:tabs>
        <w:spacing w:before="60" w:after="60"/>
        <w:ind w:left="284" w:hanging="284"/>
        <w:rPr>
          <w:rFonts w:asciiTheme="majorBidi" w:hAnsiTheme="majorBidi" w:cstheme="majorBidi"/>
          <w:sz w:val="24"/>
          <w:lang w:val="id-ID"/>
        </w:rPr>
      </w:pPr>
      <w:r w:rsidRPr="00A53A23">
        <w:rPr>
          <w:rFonts w:asciiTheme="majorBidi" w:hAnsiTheme="majorBidi" w:cstheme="majorBidi"/>
          <w:b/>
          <w:bCs/>
          <w:sz w:val="24"/>
          <w:lang w:val="id-ID"/>
        </w:rPr>
        <w:t>66 - 85 %</w:t>
      </w:r>
      <w:r w:rsidRPr="00A53A23">
        <w:rPr>
          <w:rFonts w:asciiTheme="majorBidi" w:hAnsiTheme="majorBidi" w:cstheme="majorBidi"/>
          <w:sz w:val="24"/>
          <w:lang w:val="id-ID"/>
        </w:rPr>
        <w:t> : Sudah mencapai ketuntasan, tidak perlu remedial</w:t>
      </w:r>
    </w:p>
    <w:p w:rsidR="004D46C5" w:rsidRPr="00A53A23" w:rsidRDefault="004D46C5" w:rsidP="004D46C5">
      <w:pPr>
        <w:tabs>
          <w:tab w:val="left" w:pos="1915"/>
        </w:tabs>
        <w:spacing w:before="60" w:after="60"/>
        <w:ind w:left="284" w:hanging="284"/>
        <w:rPr>
          <w:rFonts w:asciiTheme="majorBidi" w:hAnsiTheme="majorBidi" w:cstheme="majorBidi"/>
          <w:sz w:val="24"/>
          <w:lang w:val="id-ID"/>
        </w:rPr>
      </w:pPr>
      <w:r w:rsidRPr="00A53A23">
        <w:rPr>
          <w:rFonts w:asciiTheme="majorBidi" w:hAnsiTheme="majorBidi" w:cstheme="majorBidi"/>
          <w:b/>
          <w:bCs/>
          <w:sz w:val="24"/>
          <w:lang w:val="id-ID"/>
        </w:rPr>
        <w:t>86 - 100%</w:t>
      </w:r>
      <w:r w:rsidRPr="00A53A23">
        <w:rPr>
          <w:rFonts w:asciiTheme="majorBidi" w:hAnsiTheme="majorBidi" w:cstheme="majorBidi"/>
          <w:sz w:val="24"/>
          <w:lang w:val="id-ID"/>
        </w:rPr>
        <w:t> : Sudah mencapai ketuntasan, perlu pengayaan atau tantangan lebih</w:t>
      </w:r>
    </w:p>
    <w:p w:rsidR="005E765E" w:rsidRPr="00A53A23" w:rsidRDefault="005E765E" w:rsidP="005E765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Bidi" w:eastAsia="Google Sans Text" w:hAnsiTheme="majorBidi" w:cstheme="majorBidi"/>
          <w:b/>
          <w:color w:val="1B1C1D"/>
          <w:sz w:val="24"/>
          <w:szCs w:val="24"/>
        </w:rPr>
      </w:pPr>
    </w:p>
    <w:p w:rsidR="00242AB0" w:rsidRPr="00A53A23" w:rsidRDefault="00242AB0" w:rsidP="005E765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Bidi" w:eastAsia="Google Sans Text" w:hAnsiTheme="majorBidi" w:cstheme="majorBidi"/>
          <w:b/>
          <w:color w:val="1B1C1D"/>
          <w:sz w:val="24"/>
          <w:szCs w:val="24"/>
        </w:rPr>
      </w:pPr>
    </w:p>
    <w:tbl>
      <w:tblPr>
        <w:tblpPr w:leftFromText="180" w:rightFromText="180" w:topFromText="60" w:bottomFromText="200" w:vertAnchor="text" w:horzAnchor="margin" w:tblpXSpec="center" w:tblpY="119"/>
        <w:tblW w:w="10874" w:type="dxa"/>
        <w:tblLook w:val="00A0" w:firstRow="1" w:lastRow="0" w:firstColumn="1" w:lastColumn="0" w:noHBand="0" w:noVBand="0"/>
      </w:tblPr>
      <w:tblGrid>
        <w:gridCol w:w="5437"/>
        <w:gridCol w:w="5437"/>
      </w:tblGrid>
      <w:tr w:rsidR="005E765E" w:rsidRPr="00A53A23" w:rsidTr="00850513">
        <w:tc>
          <w:tcPr>
            <w:tcW w:w="5437" w:type="dxa"/>
          </w:tcPr>
          <w:p w:rsidR="005E765E" w:rsidRPr="00A53A23" w:rsidRDefault="005E765E" w:rsidP="00850513">
            <w:pPr>
              <w:jc w:val="center"/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</w:pPr>
            <w:proofErr w:type="spellStart"/>
            <w:r w:rsidRPr="00A53A23"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  <w:t>Mengetahui</w:t>
            </w:r>
            <w:proofErr w:type="spellEnd"/>
            <w:r w:rsidRPr="00A53A23"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  <w:t>,</w:t>
            </w:r>
          </w:p>
          <w:p w:rsidR="005E765E" w:rsidRPr="00A53A23" w:rsidRDefault="00B123CE" w:rsidP="00850513">
            <w:pPr>
              <w:jc w:val="center"/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  <w:t>Kepala</w:t>
            </w:r>
            <w:proofErr w:type="spellEnd"/>
            <w:r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  <w:t xml:space="preserve"> Madrasah</w:t>
            </w:r>
          </w:p>
          <w:p w:rsidR="005E765E" w:rsidRPr="00A53A23" w:rsidRDefault="005E765E" w:rsidP="00850513">
            <w:pPr>
              <w:jc w:val="center"/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</w:pPr>
          </w:p>
          <w:p w:rsidR="005E765E" w:rsidRPr="00A53A23" w:rsidRDefault="005E765E" w:rsidP="00850513">
            <w:pPr>
              <w:jc w:val="center"/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</w:pPr>
          </w:p>
          <w:p w:rsidR="005E765E" w:rsidRPr="00A53A23" w:rsidRDefault="005E765E" w:rsidP="00850513">
            <w:pPr>
              <w:jc w:val="center"/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</w:pPr>
          </w:p>
          <w:p w:rsidR="005E765E" w:rsidRPr="00A53A23" w:rsidRDefault="005E765E" w:rsidP="00850513">
            <w:pPr>
              <w:jc w:val="center"/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</w:pPr>
          </w:p>
          <w:p w:rsidR="005E765E" w:rsidRPr="00A53A23" w:rsidRDefault="005E765E" w:rsidP="00850513">
            <w:pPr>
              <w:jc w:val="center"/>
              <w:rPr>
                <w:rFonts w:asciiTheme="majorBidi" w:hAnsiTheme="majorBidi" w:cstheme="majorBidi"/>
                <w:b/>
                <w:iCs/>
                <w:color w:val="000000"/>
                <w:sz w:val="24"/>
                <w:szCs w:val="24"/>
                <w:u w:val="single"/>
              </w:rPr>
            </w:pPr>
            <w:r w:rsidRPr="00A53A23">
              <w:rPr>
                <w:rFonts w:asciiTheme="majorBidi" w:hAnsiTheme="majorBidi" w:cstheme="majorBidi"/>
                <w:b/>
                <w:iCs/>
                <w:color w:val="000000"/>
                <w:sz w:val="24"/>
                <w:szCs w:val="24"/>
                <w:u w:val="single"/>
                <w:lang w:val="id-ID"/>
              </w:rPr>
              <w:t>..........................................</w:t>
            </w:r>
          </w:p>
          <w:p w:rsidR="005E765E" w:rsidRPr="00A53A23" w:rsidRDefault="005E765E" w:rsidP="00850513">
            <w:pPr>
              <w:jc w:val="center"/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  <w:lang w:val="en-ID"/>
              </w:rPr>
            </w:pPr>
            <w:r w:rsidRPr="00A53A23"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  <w:t xml:space="preserve">NIP. </w:t>
            </w:r>
            <w:r w:rsidRPr="00A53A23"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  <w:lang w:val="id-ID"/>
              </w:rPr>
              <w:t>................................</w:t>
            </w:r>
          </w:p>
        </w:tc>
        <w:tc>
          <w:tcPr>
            <w:tcW w:w="5437" w:type="dxa"/>
          </w:tcPr>
          <w:p w:rsidR="005E765E" w:rsidRPr="00A53A23" w:rsidRDefault="005E765E" w:rsidP="00850513">
            <w:pPr>
              <w:ind w:left="41"/>
              <w:jc w:val="center"/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  <w:lang w:val="en-ID"/>
              </w:rPr>
            </w:pPr>
            <w:proofErr w:type="gramStart"/>
            <w:r w:rsidRPr="00A53A23"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  <w:t xml:space="preserve">..........., </w:t>
            </w:r>
            <w:r w:rsidRPr="00A53A23"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  <w:lang w:val="en-ID"/>
              </w:rPr>
              <w:t>......................... 20</w:t>
            </w:r>
            <w:proofErr w:type="gramEnd"/>
            <w:r w:rsidRPr="00A53A23"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  <w:lang w:val="en-ID"/>
              </w:rPr>
              <w:t>..</w:t>
            </w:r>
          </w:p>
          <w:p w:rsidR="005E765E" w:rsidRPr="00A53A23" w:rsidRDefault="005E765E" w:rsidP="00850513">
            <w:pPr>
              <w:ind w:left="41"/>
              <w:jc w:val="center"/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</w:pPr>
            <w:r w:rsidRPr="00A53A23"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  <w:t xml:space="preserve">Guru Mata </w:t>
            </w:r>
            <w:proofErr w:type="spellStart"/>
            <w:r w:rsidRPr="00A53A23"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  <w:t>Pelajaran</w:t>
            </w:r>
            <w:proofErr w:type="spellEnd"/>
          </w:p>
          <w:p w:rsidR="005E765E" w:rsidRPr="00A53A23" w:rsidRDefault="005E765E" w:rsidP="00850513">
            <w:pPr>
              <w:ind w:left="41"/>
              <w:jc w:val="center"/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</w:pPr>
          </w:p>
          <w:p w:rsidR="005E765E" w:rsidRPr="00A53A23" w:rsidRDefault="005E765E" w:rsidP="00850513">
            <w:pPr>
              <w:ind w:left="41"/>
              <w:jc w:val="center"/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</w:pPr>
          </w:p>
          <w:p w:rsidR="005E765E" w:rsidRPr="00A53A23" w:rsidRDefault="005E765E" w:rsidP="00850513">
            <w:pPr>
              <w:jc w:val="center"/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  <w:lang w:val="id-ID"/>
              </w:rPr>
            </w:pPr>
          </w:p>
          <w:p w:rsidR="005E765E" w:rsidRPr="00A53A23" w:rsidRDefault="005E765E" w:rsidP="00850513">
            <w:pPr>
              <w:ind w:left="41"/>
              <w:jc w:val="center"/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</w:pPr>
          </w:p>
          <w:p w:rsidR="005E765E" w:rsidRPr="00A53A23" w:rsidRDefault="005E765E" w:rsidP="00850513">
            <w:pPr>
              <w:jc w:val="center"/>
              <w:rPr>
                <w:rFonts w:asciiTheme="majorBidi" w:hAnsiTheme="majorBidi" w:cstheme="majorBidi"/>
                <w:b/>
                <w:iCs/>
                <w:color w:val="000000"/>
                <w:sz w:val="24"/>
                <w:szCs w:val="24"/>
                <w:u w:val="single"/>
              </w:rPr>
            </w:pPr>
            <w:r w:rsidRPr="00A53A23">
              <w:rPr>
                <w:rFonts w:asciiTheme="majorBidi" w:hAnsiTheme="majorBidi" w:cstheme="majorBidi"/>
                <w:b/>
                <w:iCs/>
                <w:color w:val="000000"/>
                <w:sz w:val="24"/>
                <w:szCs w:val="24"/>
                <w:u w:val="single"/>
                <w:lang w:val="id-ID"/>
              </w:rPr>
              <w:t>..........................................</w:t>
            </w:r>
          </w:p>
          <w:p w:rsidR="005E765E" w:rsidRPr="00A53A23" w:rsidRDefault="005E765E" w:rsidP="00850513">
            <w:pPr>
              <w:jc w:val="center"/>
              <w:rPr>
                <w:rFonts w:asciiTheme="majorBidi" w:hAnsiTheme="majorBidi" w:cstheme="majorBidi"/>
                <w:b/>
                <w:iCs/>
                <w:color w:val="000000"/>
                <w:sz w:val="24"/>
                <w:szCs w:val="24"/>
                <w:u w:val="single"/>
                <w:lang w:val="en-ID"/>
              </w:rPr>
            </w:pPr>
            <w:r w:rsidRPr="00A53A23"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  <w:t xml:space="preserve">NIP. </w:t>
            </w:r>
            <w:r w:rsidRPr="00A53A23"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  <w:lang w:val="id-ID"/>
              </w:rPr>
              <w:t>................................</w:t>
            </w:r>
          </w:p>
          <w:p w:rsidR="005E765E" w:rsidRPr="00A53A23" w:rsidRDefault="005E765E" w:rsidP="00850513">
            <w:pPr>
              <w:ind w:left="41"/>
              <w:jc w:val="center"/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</w:pPr>
          </w:p>
        </w:tc>
      </w:tr>
    </w:tbl>
    <w:p w:rsidR="004D46C5" w:rsidRPr="00A53A23" w:rsidRDefault="004D46C5" w:rsidP="005E765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Bidi" w:eastAsia="Google Sans Text" w:hAnsiTheme="majorBidi" w:cstheme="majorBidi"/>
          <w:b/>
          <w:color w:val="1B1C1D"/>
          <w:sz w:val="24"/>
          <w:szCs w:val="24"/>
        </w:rPr>
        <w:sectPr w:rsidR="004D46C5" w:rsidRPr="00A53A23" w:rsidSect="005E765E">
          <w:pgSz w:w="11907" w:h="16839" w:code="9"/>
          <w:pgMar w:top="1418" w:right="1418" w:bottom="1418" w:left="1418" w:header="0" w:footer="720" w:gutter="0"/>
          <w:pgNumType w:start="1"/>
          <w:cols w:space="720"/>
          <w:docGrid w:linePitch="299"/>
        </w:sectPr>
      </w:pPr>
    </w:p>
    <w:p w:rsidR="004D46C5" w:rsidRPr="00A53A23" w:rsidRDefault="004D46C5" w:rsidP="004D46C5">
      <w:pPr>
        <w:jc w:val="center"/>
        <w:rPr>
          <w:rFonts w:asciiTheme="majorBidi" w:hAnsiTheme="majorBidi" w:cstheme="majorBidi"/>
          <w:b/>
          <w:sz w:val="24"/>
          <w:szCs w:val="28"/>
          <w:lang w:val="en-ID"/>
        </w:rPr>
      </w:pPr>
      <w:r w:rsidRPr="00A53A23">
        <w:rPr>
          <w:rFonts w:asciiTheme="majorBidi" w:hAnsiTheme="majorBidi" w:cstheme="majorBidi"/>
          <w:b/>
          <w:sz w:val="24"/>
          <w:szCs w:val="28"/>
          <w:lang w:val="en-ID"/>
        </w:rPr>
        <w:lastRenderedPageBreak/>
        <w:t>KRITERIA KETERCAPAIAN TUJUAN PEMBELAJARAN (KKTP)</w:t>
      </w:r>
    </w:p>
    <w:p w:rsidR="004D46C5" w:rsidRPr="00A53A23" w:rsidRDefault="004D46C5" w:rsidP="004D46C5">
      <w:pPr>
        <w:jc w:val="center"/>
        <w:rPr>
          <w:rFonts w:asciiTheme="majorBidi" w:hAnsiTheme="majorBidi" w:cstheme="majorBidi"/>
          <w:b/>
          <w:sz w:val="24"/>
          <w:szCs w:val="28"/>
          <w:lang w:val="id-ID"/>
        </w:rPr>
      </w:pPr>
      <w:r w:rsidRPr="00A53A23">
        <w:rPr>
          <w:rFonts w:asciiTheme="majorBidi" w:hAnsiTheme="majorBidi" w:cstheme="majorBidi"/>
          <w:b/>
          <w:sz w:val="24"/>
          <w:szCs w:val="28"/>
          <w:lang w:val="en-ID"/>
        </w:rPr>
        <w:t>KURIKULUM MERDEKA</w:t>
      </w:r>
    </w:p>
    <w:p w:rsidR="004D46C5" w:rsidRPr="00A53A23" w:rsidRDefault="004D46C5" w:rsidP="004D46C5">
      <w:pPr>
        <w:spacing w:before="60" w:after="60"/>
        <w:rPr>
          <w:rFonts w:asciiTheme="majorBidi" w:hAnsiTheme="majorBidi" w:cstheme="majorBidi"/>
          <w:b/>
          <w:sz w:val="24"/>
          <w:szCs w:val="24"/>
          <w:lang w:val="fi-FI"/>
        </w:rPr>
      </w:pPr>
    </w:p>
    <w:p w:rsidR="004D46C5" w:rsidRPr="00A53A23" w:rsidRDefault="004D46C5" w:rsidP="008F5AE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55"/>
        </w:tabs>
        <w:spacing w:before="60" w:after="60"/>
        <w:ind w:left="2410" w:hanging="2410"/>
        <w:rPr>
          <w:rFonts w:asciiTheme="majorBidi" w:hAnsiTheme="majorBidi" w:cstheme="majorBidi"/>
          <w:b/>
          <w:sz w:val="24"/>
          <w:lang w:val="fi-FI"/>
        </w:rPr>
      </w:pPr>
      <w:r w:rsidRPr="00A53A23">
        <w:rPr>
          <w:rFonts w:asciiTheme="majorBidi" w:hAnsiTheme="majorBidi" w:cstheme="majorBidi"/>
          <w:b/>
          <w:sz w:val="24"/>
          <w:lang w:val="fi-FI"/>
        </w:rPr>
        <w:t xml:space="preserve">Mata Pelajaran </w:t>
      </w:r>
      <w:r w:rsidRPr="00A53A23">
        <w:rPr>
          <w:rFonts w:asciiTheme="majorBidi" w:hAnsiTheme="majorBidi" w:cstheme="majorBidi"/>
          <w:b/>
          <w:sz w:val="24"/>
          <w:lang w:val="fi-FI"/>
        </w:rPr>
        <w:tab/>
      </w:r>
      <w:r w:rsidR="00555120" w:rsidRPr="00A53A23">
        <w:rPr>
          <w:rFonts w:asciiTheme="majorBidi" w:hAnsiTheme="majorBidi" w:cstheme="majorBidi"/>
          <w:b/>
          <w:sz w:val="24"/>
          <w:lang w:val="fi-FI"/>
        </w:rPr>
        <w:tab/>
      </w:r>
      <w:r w:rsidRPr="00A53A23">
        <w:rPr>
          <w:rFonts w:asciiTheme="majorBidi" w:hAnsiTheme="majorBidi" w:cstheme="majorBidi"/>
          <w:b/>
          <w:sz w:val="24"/>
          <w:lang w:val="fi-FI"/>
        </w:rPr>
        <w:t xml:space="preserve">: </w:t>
      </w:r>
      <w:proofErr w:type="spellStart"/>
      <w:r w:rsidR="00B46328">
        <w:rPr>
          <w:rFonts w:asciiTheme="majorBidi" w:hAnsiTheme="majorBidi" w:cstheme="majorBidi"/>
          <w:b/>
          <w:bCs/>
          <w:sz w:val="24"/>
          <w:lang w:val="en-ID"/>
        </w:rPr>
        <w:t>Akidah</w:t>
      </w:r>
      <w:proofErr w:type="spellEnd"/>
      <w:r w:rsidR="00B46328">
        <w:rPr>
          <w:rFonts w:asciiTheme="majorBidi" w:hAnsiTheme="majorBidi" w:cstheme="majorBidi"/>
          <w:b/>
          <w:bCs/>
          <w:sz w:val="24"/>
          <w:lang w:val="en-ID"/>
        </w:rPr>
        <w:t xml:space="preserve"> </w:t>
      </w:r>
      <w:proofErr w:type="spellStart"/>
      <w:r w:rsidR="00B46328">
        <w:rPr>
          <w:rFonts w:asciiTheme="majorBidi" w:hAnsiTheme="majorBidi" w:cstheme="majorBidi"/>
          <w:b/>
          <w:bCs/>
          <w:sz w:val="24"/>
          <w:lang w:val="en-ID"/>
        </w:rPr>
        <w:t>Akhlak</w:t>
      </w:r>
      <w:proofErr w:type="spellEnd"/>
      <w:r w:rsidR="00B34C2F" w:rsidRPr="00A53A23">
        <w:rPr>
          <w:rFonts w:asciiTheme="majorBidi" w:hAnsiTheme="majorBidi" w:cstheme="majorBidi"/>
          <w:b/>
          <w:bCs/>
          <w:sz w:val="24"/>
          <w:lang w:val="id-ID"/>
        </w:rPr>
        <w:tab/>
      </w:r>
      <w:r w:rsidR="00B34C2F" w:rsidRPr="00A53A23">
        <w:rPr>
          <w:rFonts w:asciiTheme="majorBidi" w:hAnsiTheme="majorBidi" w:cstheme="majorBidi"/>
          <w:b/>
          <w:bCs/>
          <w:sz w:val="24"/>
          <w:lang w:val="id-ID"/>
        </w:rPr>
        <w:tab/>
      </w:r>
    </w:p>
    <w:p w:rsidR="004D46C5" w:rsidRPr="00A53A23" w:rsidRDefault="005A411C" w:rsidP="004D46C5">
      <w:pPr>
        <w:spacing w:before="60" w:after="60"/>
        <w:ind w:left="2410" w:hanging="2410"/>
        <w:rPr>
          <w:rFonts w:asciiTheme="majorBidi" w:hAnsiTheme="majorBidi" w:cstheme="majorBidi"/>
          <w:b/>
          <w:sz w:val="24"/>
          <w:lang w:val="en-ID"/>
        </w:rPr>
      </w:pPr>
      <w:r>
        <w:rPr>
          <w:rFonts w:asciiTheme="majorBidi" w:hAnsiTheme="majorBidi" w:cstheme="majorBidi"/>
          <w:b/>
          <w:sz w:val="24"/>
          <w:lang w:val="fi-FI"/>
        </w:rPr>
        <w:t>Satuan Madrasah</w:t>
      </w:r>
      <w:r w:rsidR="004D46C5" w:rsidRPr="00A53A23">
        <w:rPr>
          <w:rFonts w:asciiTheme="majorBidi" w:hAnsiTheme="majorBidi" w:cstheme="majorBidi"/>
          <w:b/>
          <w:sz w:val="24"/>
          <w:lang w:val="en-ID"/>
        </w:rPr>
        <w:tab/>
      </w:r>
      <w:r w:rsidR="004D46C5" w:rsidRPr="00A53A23">
        <w:rPr>
          <w:rFonts w:asciiTheme="majorBidi" w:hAnsiTheme="majorBidi" w:cstheme="majorBidi"/>
          <w:b/>
          <w:sz w:val="24"/>
          <w:lang w:val="fi-FI"/>
        </w:rPr>
        <w:t xml:space="preserve">: </w:t>
      </w:r>
      <w:r w:rsidR="004D46C5" w:rsidRPr="00A53A23">
        <w:rPr>
          <w:rFonts w:asciiTheme="majorBidi" w:hAnsiTheme="majorBidi" w:cstheme="majorBidi"/>
          <w:b/>
          <w:sz w:val="24"/>
        </w:rPr>
        <w:t>…………………………….</w:t>
      </w:r>
    </w:p>
    <w:p w:rsidR="004D46C5" w:rsidRPr="00A53A23" w:rsidRDefault="004D46C5" w:rsidP="004D46C5">
      <w:pPr>
        <w:spacing w:before="60" w:after="60"/>
        <w:ind w:left="2410" w:hanging="2410"/>
        <w:rPr>
          <w:rFonts w:asciiTheme="majorBidi" w:hAnsiTheme="majorBidi" w:cstheme="majorBidi"/>
          <w:b/>
          <w:sz w:val="24"/>
          <w:lang w:val="en-ID"/>
        </w:rPr>
      </w:pPr>
      <w:r w:rsidRPr="00A53A23">
        <w:rPr>
          <w:rFonts w:asciiTheme="majorBidi" w:hAnsiTheme="majorBidi" w:cstheme="majorBidi"/>
          <w:b/>
          <w:sz w:val="24"/>
          <w:lang w:val="it-CH"/>
        </w:rPr>
        <w:t xml:space="preserve">Tahun Pelajaran    </w:t>
      </w:r>
      <w:r w:rsidRPr="00A53A23">
        <w:rPr>
          <w:rFonts w:asciiTheme="majorBidi" w:hAnsiTheme="majorBidi" w:cstheme="majorBidi"/>
          <w:b/>
          <w:sz w:val="24"/>
          <w:lang w:val="en-ID"/>
        </w:rPr>
        <w:tab/>
      </w:r>
      <w:r w:rsidRPr="00A53A23">
        <w:rPr>
          <w:rFonts w:asciiTheme="majorBidi" w:hAnsiTheme="majorBidi" w:cstheme="majorBidi"/>
          <w:b/>
          <w:sz w:val="24"/>
          <w:lang w:val="it-CH"/>
        </w:rPr>
        <w:t>: 20... / 20...</w:t>
      </w:r>
    </w:p>
    <w:p w:rsidR="004D46C5" w:rsidRPr="00A53A23" w:rsidRDefault="004D46C5" w:rsidP="008D3214">
      <w:pPr>
        <w:spacing w:before="60" w:after="60"/>
        <w:ind w:left="2410" w:hanging="2410"/>
        <w:rPr>
          <w:rFonts w:asciiTheme="majorBidi" w:hAnsiTheme="majorBidi" w:cstheme="majorBidi"/>
          <w:b/>
          <w:sz w:val="24"/>
          <w:lang w:val="id-ID"/>
        </w:rPr>
      </w:pPr>
      <w:proofErr w:type="spellStart"/>
      <w:r w:rsidRPr="00A53A23">
        <w:rPr>
          <w:rFonts w:asciiTheme="majorBidi" w:hAnsiTheme="majorBidi" w:cstheme="majorBidi"/>
          <w:b/>
          <w:sz w:val="24"/>
          <w:lang w:val="en-ID"/>
        </w:rPr>
        <w:t>Fase</w:t>
      </w:r>
      <w:proofErr w:type="spellEnd"/>
      <w:r w:rsidRPr="00A53A23">
        <w:rPr>
          <w:rFonts w:asciiTheme="majorBidi" w:hAnsiTheme="majorBidi" w:cstheme="majorBidi"/>
          <w:b/>
          <w:sz w:val="24"/>
          <w:lang w:val="en-ID"/>
        </w:rPr>
        <w:t xml:space="preserve"> D, </w:t>
      </w:r>
      <w:r w:rsidRPr="00A53A23">
        <w:rPr>
          <w:rFonts w:asciiTheme="majorBidi" w:hAnsiTheme="majorBidi" w:cstheme="majorBidi"/>
          <w:b/>
          <w:sz w:val="24"/>
          <w:lang w:val="it-CH"/>
        </w:rPr>
        <w:t>Kelas/Semester</w:t>
      </w:r>
      <w:r w:rsidRPr="00A53A23">
        <w:rPr>
          <w:rFonts w:asciiTheme="majorBidi" w:hAnsiTheme="majorBidi" w:cstheme="majorBidi"/>
          <w:b/>
          <w:sz w:val="24"/>
          <w:lang w:val="it-CH"/>
        </w:rPr>
        <w:tab/>
        <w:t xml:space="preserve">: </w:t>
      </w:r>
      <w:r w:rsidR="00E2649E">
        <w:rPr>
          <w:rFonts w:asciiTheme="majorBidi" w:hAnsiTheme="majorBidi" w:cstheme="majorBidi"/>
          <w:b/>
          <w:sz w:val="24"/>
          <w:lang w:val="en-ID"/>
        </w:rPr>
        <w:t>VIII (</w:t>
      </w:r>
      <w:proofErr w:type="spellStart"/>
      <w:r w:rsidR="00E2649E">
        <w:rPr>
          <w:rFonts w:asciiTheme="majorBidi" w:hAnsiTheme="majorBidi" w:cstheme="majorBidi"/>
          <w:b/>
          <w:sz w:val="24"/>
          <w:lang w:val="en-ID"/>
        </w:rPr>
        <w:t>Delapan</w:t>
      </w:r>
      <w:proofErr w:type="spellEnd"/>
      <w:r w:rsidR="008D3214" w:rsidRPr="00A53A23">
        <w:rPr>
          <w:rFonts w:asciiTheme="majorBidi" w:hAnsiTheme="majorBidi" w:cstheme="majorBidi"/>
          <w:b/>
          <w:sz w:val="24"/>
          <w:lang w:val="it-CH"/>
        </w:rPr>
        <w:t>) /</w:t>
      </w:r>
      <w:r w:rsidRPr="00A53A23">
        <w:rPr>
          <w:rFonts w:asciiTheme="majorBidi" w:hAnsiTheme="majorBidi" w:cstheme="majorBidi"/>
          <w:b/>
          <w:sz w:val="24"/>
          <w:lang w:val="id-ID"/>
        </w:rPr>
        <w:t xml:space="preserve"> II (Genap)</w:t>
      </w:r>
    </w:p>
    <w:p w:rsidR="004D46C5" w:rsidRPr="00A53A23" w:rsidRDefault="004D46C5" w:rsidP="004D46C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Bidi" w:eastAsia="Google Sans Text" w:hAnsiTheme="majorBidi" w:cstheme="majorBidi"/>
          <w:b/>
          <w:color w:val="1B1C1D"/>
          <w:sz w:val="24"/>
          <w:szCs w:val="24"/>
        </w:rPr>
      </w:pPr>
    </w:p>
    <w:tbl>
      <w:tblPr>
        <w:tblStyle w:val="TableGrid"/>
        <w:tblW w:w="9216" w:type="dxa"/>
        <w:tblLayout w:type="fixed"/>
        <w:tblLook w:val="0600" w:firstRow="0" w:lastRow="0" w:firstColumn="0" w:lastColumn="0" w:noHBand="1" w:noVBand="1"/>
      </w:tblPr>
      <w:tblGrid>
        <w:gridCol w:w="1668"/>
        <w:gridCol w:w="3012"/>
        <w:gridCol w:w="1134"/>
        <w:gridCol w:w="1134"/>
        <w:gridCol w:w="1134"/>
        <w:gridCol w:w="1134"/>
      </w:tblGrid>
      <w:tr w:rsidR="008D4D55" w:rsidRPr="00A53A23" w:rsidTr="002F02E5">
        <w:trPr>
          <w:tblHeader/>
        </w:trPr>
        <w:tc>
          <w:tcPr>
            <w:tcW w:w="1668" w:type="dxa"/>
            <w:vMerge w:val="restart"/>
            <w:vAlign w:val="center"/>
          </w:tcPr>
          <w:p w:rsidR="008D4D55" w:rsidRPr="00A53A23" w:rsidRDefault="008D4D55" w:rsidP="00175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</w:pPr>
            <w:r w:rsidRPr="00A53A23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Bab</w:t>
            </w:r>
          </w:p>
        </w:tc>
        <w:tc>
          <w:tcPr>
            <w:tcW w:w="3012" w:type="dxa"/>
            <w:vMerge w:val="restart"/>
            <w:vAlign w:val="center"/>
          </w:tcPr>
          <w:p w:rsidR="008D4D55" w:rsidRPr="00A53A23" w:rsidRDefault="008D4D55" w:rsidP="00175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</w:pPr>
            <w:proofErr w:type="spellStart"/>
            <w:r w:rsidRPr="00A53A23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Alur</w:t>
            </w:r>
            <w:proofErr w:type="spellEnd"/>
            <w:r w:rsidRPr="00A53A23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A53A23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Tujuan</w:t>
            </w:r>
            <w:proofErr w:type="spellEnd"/>
            <w:r w:rsidRPr="00A53A23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A53A23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Pembelajaran</w:t>
            </w:r>
            <w:proofErr w:type="spellEnd"/>
          </w:p>
        </w:tc>
        <w:tc>
          <w:tcPr>
            <w:tcW w:w="4536" w:type="dxa"/>
            <w:gridSpan w:val="4"/>
            <w:vAlign w:val="center"/>
          </w:tcPr>
          <w:p w:rsidR="008D4D55" w:rsidRPr="00A53A23" w:rsidRDefault="008D4D55" w:rsidP="00175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</w:pPr>
            <w:r w:rsidRPr="00A53A23">
              <w:rPr>
                <w:rFonts w:asciiTheme="majorBidi" w:hAnsiTheme="majorBidi" w:cstheme="majorBidi"/>
                <w:b/>
                <w:sz w:val="24"/>
                <w:lang w:val="id-ID"/>
              </w:rPr>
              <w:t>Skala atau Interval Nilai</w:t>
            </w:r>
          </w:p>
        </w:tc>
      </w:tr>
      <w:tr w:rsidR="008D4D55" w:rsidRPr="00A53A23" w:rsidTr="002F02E5">
        <w:trPr>
          <w:tblHeader/>
        </w:trPr>
        <w:tc>
          <w:tcPr>
            <w:tcW w:w="1668" w:type="dxa"/>
            <w:vMerge/>
            <w:vAlign w:val="center"/>
          </w:tcPr>
          <w:p w:rsidR="008D4D55" w:rsidRPr="00A53A23" w:rsidRDefault="008D4D55" w:rsidP="00175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</w:pPr>
          </w:p>
        </w:tc>
        <w:tc>
          <w:tcPr>
            <w:tcW w:w="3012" w:type="dxa"/>
            <w:vMerge/>
            <w:vAlign w:val="center"/>
          </w:tcPr>
          <w:p w:rsidR="008D4D55" w:rsidRPr="00A53A23" w:rsidRDefault="008D4D55" w:rsidP="00175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8D4D55" w:rsidRPr="00A53A23" w:rsidRDefault="008D4D55" w:rsidP="00175549">
            <w:pPr>
              <w:pStyle w:val="ListParagraph"/>
              <w:spacing w:before="60" w:after="60" w:line="240" w:lineRule="auto"/>
              <w:ind w:left="-85" w:right="-85"/>
              <w:contextualSpacing w:val="0"/>
              <w:jc w:val="center"/>
              <w:rPr>
                <w:rFonts w:asciiTheme="majorBidi" w:hAnsiTheme="majorBidi" w:cstheme="majorBidi"/>
                <w:b/>
                <w:sz w:val="24"/>
                <w:lang w:val="id-ID"/>
              </w:rPr>
            </w:pPr>
            <w:r w:rsidRPr="00A53A23">
              <w:rPr>
                <w:rFonts w:asciiTheme="majorBidi" w:hAnsiTheme="majorBidi" w:cstheme="majorBidi"/>
                <w:b/>
                <w:sz w:val="24"/>
                <w:lang w:val="id-ID"/>
              </w:rPr>
              <w:t>0 – 40%</w:t>
            </w:r>
          </w:p>
        </w:tc>
        <w:tc>
          <w:tcPr>
            <w:tcW w:w="1134" w:type="dxa"/>
            <w:vAlign w:val="center"/>
          </w:tcPr>
          <w:p w:rsidR="008D4D55" w:rsidRPr="00A53A23" w:rsidRDefault="008D4D55" w:rsidP="00175549">
            <w:pPr>
              <w:pStyle w:val="ListParagraph"/>
              <w:spacing w:before="60" w:after="60" w:line="240" w:lineRule="auto"/>
              <w:ind w:left="-85" w:right="-85"/>
              <w:contextualSpacing w:val="0"/>
              <w:jc w:val="center"/>
              <w:rPr>
                <w:rFonts w:asciiTheme="majorBidi" w:hAnsiTheme="majorBidi" w:cstheme="majorBidi"/>
                <w:b/>
                <w:sz w:val="24"/>
                <w:lang w:val="id-ID"/>
              </w:rPr>
            </w:pPr>
            <w:r w:rsidRPr="00A53A23">
              <w:rPr>
                <w:rFonts w:asciiTheme="majorBidi" w:hAnsiTheme="majorBidi" w:cstheme="majorBidi"/>
                <w:b/>
                <w:sz w:val="24"/>
                <w:lang w:val="id-ID"/>
              </w:rPr>
              <w:t>41 – 65%</w:t>
            </w:r>
          </w:p>
        </w:tc>
        <w:tc>
          <w:tcPr>
            <w:tcW w:w="1134" w:type="dxa"/>
            <w:vAlign w:val="center"/>
          </w:tcPr>
          <w:p w:rsidR="008D4D55" w:rsidRPr="00A53A23" w:rsidRDefault="008D4D55" w:rsidP="00175549">
            <w:pPr>
              <w:pStyle w:val="ListParagraph"/>
              <w:spacing w:before="60" w:after="60" w:line="240" w:lineRule="auto"/>
              <w:ind w:left="-85" w:right="-85"/>
              <w:contextualSpacing w:val="0"/>
              <w:jc w:val="center"/>
              <w:rPr>
                <w:rFonts w:asciiTheme="majorBidi" w:hAnsiTheme="majorBidi" w:cstheme="majorBidi"/>
                <w:b/>
                <w:sz w:val="24"/>
                <w:lang w:val="id-ID"/>
              </w:rPr>
            </w:pPr>
            <w:r w:rsidRPr="00A53A23">
              <w:rPr>
                <w:rFonts w:asciiTheme="majorBidi" w:hAnsiTheme="majorBidi" w:cstheme="majorBidi"/>
                <w:b/>
                <w:sz w:val="24"/>
                <w:lang w:val="id-ID"/>
              </w:rPr>
              <w:t>66 – 85%</w:t>
            </w:r>
          </w:p>
        </w:tc>
        <w:tc>
          <w:tcPr>
            <w:tcW w:w="1134" w:type="dxa"/>
            <w:vAlign w:val="center"/>
          </w:tcPr>
          <w:p w:rsidR="008D4D55" w:rsidRPr="00A53A23" w:rsidRDefault="008D4D55" w:rsidP="00175549">
            <w:pPr>
              <w:pStyle w:val="ListParagraph"/>
              <w:spacing w:before="60" w:after="60" w:line="240" w:lineRule="auto"/>
              <w:ind w:left="-85" w:right="-85"/>
              <w:contextualSpacing w:val="0"/>
              <w:jc w:val="center"/>
              <w:rPr>
                <w:rFonts w:asciiTheme="majorBidi" w:hAnsiTheme="majorBidi" w:cstheme="majorBidi"/>
                <w:b/>
                <w:sz w:val="24"/>
                <w:lang w:val="id-ID"/>
              </w:rPr>
            </w:pPr>
            <w:r w:rsidRPr="00A53A23">
              <w:rPr>
                <w:rFonts w:asciiTheme="majorBidi" w:hAnsiTheme="majorBidi" w:cstheme="majorBidi"/>
                <w:b/>
                <w:sz w:val="24"/>
                <w:lang w:val="id-ID"/>
              </w:rPr>
              <w:t>86 – 100%</w:t>
            </w:r>
          </w:p>
        </w:tc>
      </w:tr>
      <w:tr w:rsidR="008D4D55" w:rsidRPr="00A53A23" w:rsidTr="002F02E5">
        <w:trPr>
          <w:tblHeader/>
        </w:trPr>
        <w:tc>
          <w:tcPr>
            <w:tcW w:w="1668" w:type="dxa"/>
            <w:vMerge/>
            <w:vAlign w:val="center"/>
          </w:tcPr>
          <w:p w:rsidR="008D4D55" w:rsidRPr="00A53A23" w:rsidRDefault="008D4D55" w:rsidP="00175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</w:pPr>
          </w:p>
        </w:tc>
        <w:tc>
          <w:tcPr>
            <w:tcW w:w="3012" w:type="dxa"/>
            <w:vMerge/>
            <w:vAlign w:val="center"/>
          </w:tcPr>
          <w:p w:rsidR="008D4D55" w:rsidRPr="00A53A23" w:rsidRDefault="008D4D55" w:rsidP="00175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8D4D55" w:rsidRPr="00A53A23" w:rsidRDefault="008D4D55" w:rsidP="00175549">
            <w:pPr>
              <w:pStyle w:val="ListParagraph"/>
              <w:spacing w:before="60" w:after="60" w:line="240" w:lineRule="auto"/>
              <w:ind w:left="-85" w:right="-85"/>
              <w:contextualSpacing w:val="0"/>
              <w:jc w:val="center"/>
              <w:rPr>
                <w:rFonts w:asciiTheme="majorBidi" w:hAnsiTheme="majorBidi" w:cstheme="majorBidi"/>
                <w:b/>
                <w:szCs w:val="20"/>
                <w:lang w:val="id-ID"/>
              </w:rPr>
            </w:pPr>
            <w:r w:rsidRPr="00A53A23">
              <w:rPr>
                <w:rFonts w:asciiTheme="majorBidi" w:hAnsiTheme="majorBidi" w:cstheme="majorBidi"/>
                <w:b/>
                <w:szCs w:val="20"/>
                <w:lang w:val="id-ID"/>
              </w:rPr>
              <w:t>Belum mencapai, remedial di seluruh bagian</w:t>
            </w:r>
          </w:p>
        </w:tc>
        <w:tc>
          <w:tcPr>
            <w:tcW w:w="1134" w:type="dxa"/>
            <w:vAlign w:val="center"/>
          </w:tcPr>
          <w:p w:rsidR="008D4D55" w:rsidRPr="00A53A23" w:rsidRDefault="008D4D55" w:rsidP="00175549">
            <w:pPr>
              <w:pStyle w:val="ListParagraph"/>
              <w:spacing w:before="60" w:after="60" w:line="240" w:lineRule="auto"/>
              <w:ind w:left="-85" w:right="-85"/>
              <w:contextualSpacing w:val="0"/>
              <w:jc w:val="center"/>
              <w:rPr>
                <w:rFonts w:asciiTheme="majorBidi" w:hAnsiTheme="majorBidi" w:cstheme="majorBidi"/>
                <w:b/>
                <w:szCs w:val="20"/>
                <w:lang w:val="id-ID"/>
              </w:rPr>
            </w:pPr>
            <w:r w:rsidRPr="00A53A23">
              <w:rPr>
                <w:rFonts w:asciiTheme="majorBidi" w:hAnsiTheme="majorBidi" w:cstheme="majorBidi"/>
                <w:b/>
                <w:szCs w:val="20"/>
                <w:lang w:val="id-ID"/>
              </w:rPr>
              <w:t>Belum mencapai ketuntasan, remedial di bagian yang diperlukan</w:t>
            </w:r>
          </w:p>
        </w:tc>
        <w:tc>
          <w:tcPr>
            <w:tcW w:w="1134" w:type="dxa"/>
            <w:vAlign w:val="center"/>
          </w:tcPr>
          <w:p w:rsidR="008D4D55" w:rsidRPr="00A53A23" w:rsidRDefault="008D4D55" w:rsidP="00175549">
            <w:pPr>
              <w:pStyle w:val="ListParagraph"/>
              <w:spacing w:before="60" w:after="60" w:line="240" w:lineRule="auto"/>
              <w:ind w:left="-85" w:right="-85"/>
              <w:contextualSpacing w:val="0"/>
              <w:jc w:val="center"/>
              <w:rPr>
                <w:rFonts w:asciiTheme="majorBidi" w:hAnsiTheme="majorBidi" w:cstheme="majorBidi"/>
                <w:b/>
                <w:szCs w:val="20"/>
                <w:lang w:val="id-ID"/>
              </w:rPr>
            </w:pPr>
            <w:r w:rsidRPr="00A53A23">
              <w:rPr>
                <w:rFonts w:asciiTheme="majorBidi" w:hAnsiTheme="majorBidi" w:cstheme="majorBidi"/>
                <w:b/>
                <w:szCs w:val="20"/>
                <w:lang w:val="id-ID"/>
              </w:rPr>
              <w:t>Sudah mencapai ketuntasan, tidak perlu remedial</w:t>
            </w:r>
          </w:p>
        </w:tc>
        <w:tc>
          <w:tcPr>
            <w:tcW w:w="1134" w:type="dxa"/>
            <w:vAlign w:val="center"/>
          </w:tcPr>
          <w:p w:rsidR="008D4D55" w:rsidRPr="00A53A23" w:rsidRDefault="008D4D55" w:rsidP="00175549">
            <w:pPr>
              <w:pStyle w:val="ListParagraph"/>
              <w:spacing w:before="60" w:after="60" w:line="240" w:lineRule="auto"/>
              <w:ind w:left="-85" w:right="-85"/>
              <w:contextualSpacing w:val="0"/>
              <w:jc w:val="center"/>
              <w:rPr>
                <w:rFonts w:asciiTheme="majorBidi" w:hAnsiTheme="majorBidi" w:cstheme="majorBidi"/>
                <w:b/>
                <w:szCs w:val="20"/>
                <w:lang w:val="id-ID"/>
              </w:rPr>
            </w:pPr>
            <w:r w:rsidRPr="00A53A23">
              <w:rPr>
                <w:rFonts w:asciiTheme="majorBidi" w:hAnsiTheme="majorBidi" w:cstheme="majorBidi"/>
                <w:b/>
                <w:szCs w:val="20"/>
                <w:lang w:val="id-ID"/>
              </w:rPr>
              <w:t>Sudah mencapai ketuntasan, perlu pengayaan</w:t>
            </w:r>
          </w:p>
        </w:tc>
      </w:tr>
      <w:tr w:rsidR="00142830" w:rsidRPr="00A53A23" w:rsidTr="002F02E5">
        <w:tc>
          <w:tcPr>
            <w:tcW w:w="1668" w:type="dxa"/>
          </w:tcPr>
          <w:p w:rsidR="00142830" w:rsidRPr="00567048" w:rsidRDefault="00142830" w:rsidP="00AA60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</w:pPr>
            <w:r w:rsidRPr="00567048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Bab 7 :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Keteladanan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Rasul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Ulul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Azmi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dan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Keistimewaannya</w:t>
            </w:r>
            <w:proofErr w:type="spellEnd"/>
          </w:p>
        </w:tc>
        <w:tc>
          <w:tcPr>
            <w:tcW w:w="3012" w:type="dxa"/>
          </w:tcPr>
          <w:p w:rsidR="00142830" w:rsidRPr="00567048" w:rsidRDefault="00142830" w:rsidP="00AA60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Peserta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didik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mampu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menjelaskan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pengertian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Rasul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Ulul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Azmi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menyebutkan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kelima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rasul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yang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menyandang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gelar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tersebut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dengan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penuh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rasa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cinta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142830" w:rsidRPr="00A53A23" w:rsidRDefault="00142830" w:rsidP="00175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142830" w:rsidRPr="00A53A23" w:rsidRDefault="00142830" w:rsidP="00175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142830" w:rsidRPr="00A53A23" w:rsidRDefault="00142830" w:rsidP="00175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142830" w:rsidRPr="00A53A23" w:rsidRDefault="00142830" w:rsidP="00175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</w:tr>
      <w:tr w:rsidR="00142830" w:rsidRPr="00A53A23" w:rsidTr="002F02E5">
        <w:tc>
          <w:tcPr>
            <w:tcW w:w="1668" w:type="dxa"/>
          </w:tcPr>
          <w:p w:rsidR="00142830" w:rsidRPr="00567048" w:rsidRDefault="00142830" w:rsidP="00AA60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3012" w:type="dxa"/>
          </w:tcPr>
          <w:p w:rsidR="00142830" w:rsidRPr="00567048" w:rsidRDefault="00142830" w:rsidP="00AA60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Peserta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didik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mampu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menganalisis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sifat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utama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keteguhan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Nabi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Nuh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As.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Nabi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Ibrahim As.</w:t>
            </w:r>
          </w:p>
        </w:tc>
        <w:tc>
          <w:tcPr>
            <w:tcW w:w="1134" w:type="dxa"/>
          </w:tcPr>
          <w:p w:rsidR="00142830" w:rsidRPr="00A53A23" w:rsidRDefault="00142830" w:rsidP="00175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142830" w:rsidRPr="00A53A23" w:rsidRDefault="00142830" w:rsidP="00175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142830" w:rsidRPr="00A53A23" w:rsidRDefault="00142830" w:rsidP="00175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142830" w:rsidRPr="00A53A23" w:rsidRDefault="00142830" w:rsidP="00175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</w:tr>
      <w:tr w:rsidR="00142830" w:rsidRPr="00A53A23" w:rsidTr="002F02E5">
        <w:tc>
          <w:tcPr>
            <w:tcW w:w="1668" w:type="dxa"/>
          </w:tcPr>
          <w:p w:rsidR="00142830" w:rsidRPr="00567048" w:rsidRDefault="00142830" w:rsidP="00AA60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3012" w:type="dxa"/>
          </w:tcPr>
          <w:p w:rsidR="00142830" w:rsidRPr="00567048" w:rsidRDefault="00142830" w:rsidP="00AA60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Peserta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didik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mampu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menganalisis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sifat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utama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keteguhan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Nabi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Musa As.,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Nabi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Isa As.,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Nabi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Muhammad SAW.</w:t>
            </w:r>
          </w:p>
        </w:tc>
        <w:tc>
          <w:tcPr>
            <w:tcW w:w="1134" w:type="dxa"/>
          </w:tcPr>
          <w:p w:rsidR="00142830" w:rsidRPr="00A53A23" w:rsidRDefault="00142830" w:rsidP="00175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142830" w:rsidRPr="00A53A23" w:rsidRDefault="00142830" w:rsidP="00175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142830" w:rsidRPr="00A53A23" w:rsidRDefault="00142830" w:rsidP="00175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142830" w:rsidRPr="00A53A23" w:rsidRDefault="00142830" w:rsidP="00175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</w:tr>
      <w:tr w:rsidR="00142830" w:rsidRPr="00A53A23" w:rsidTr="002F02E5">
        <w:tc>
          <w:tcPr>
            <w:tcW w:w="1668" w:type="dxa"/>
          </w:tcPr>
          <w:p w:rsidR="00142830" w:rsidRPr="00567048" w:rsidRDefault="00142830" w:rsidP="00AA60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3012" w:type="dxa"/>
          </w:tcPr>
          <w:p w:rsidR="00142830" w:rsidRPr="00567048" w:rsidRDefault="00142830" w:rsidP="00AA60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Peserta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didik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mampu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menyimpulkan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hikmah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keteladanan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para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Rasul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Ulul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Azmi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menyajikan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hasilnya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142830" w:rsidRPr="00A53A23" w:rsidRDefault="00142830" w:rsidP="00175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142830" w:rsidRPr="00A53A23" w:rsidRDefault="00142830" w:rsidP="00175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142830" w:rsidRPr="00A53A23" w:rsidRDefault="00142830" w:rsidP="00175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142830" w:rsidRPr="00A53A23" w:rsidRDefault="00142830" w:rsidP="00175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</w:tr>
      <w:tr w:rsidR="00142830" w:rsidRPr="00A53A23" w:rsidTr="002F02E5">
        <w:tc>
          <w:tcPr>
            <w:tcW w:w="1668" w:type="dxa"/>
          </w:tcPr>
          <w:p w:rsidR="00142830" w:rsidRPr="00567048" w:rsidRDefault="00142830" w:rsidP="00AA60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</w:pPr>
            <w:r w:rsidRPr="00567048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Bab 8 :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Membiasakan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Akhlak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Terpuji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(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Husnudzan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,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Tawadhu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',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lastRenderedPageBreak/>
              <w:t>Tasamuh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,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dan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Ta’awun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)</w:t>
            </w:r>
          </w:p>
        </w:tc>
        <w:tc>
          <w:tcPr>
            <w:tcW w:w="3012" w:type="dxa"/>
          </w:tcPr>
          <w:p w:rsidR="00142830" w:rsidRPr="00567048" w:rsidRDefault="00142830" w:rsidP="00AA60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lastRenderedPageBreak/>
              <w:t>Peserta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didik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mampu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menganalisis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konsep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husnudzan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tawadhu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'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sebagai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fondasi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membangun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hubungan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yang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tulus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penuh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cinta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142830" w:rsidRPr="00A53A23" w:rsidRDefault="00142830" w:rsidP="00175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142830" w:rsidRPr="00A53A23" w:rsidRDefault="00142830" w:rsidP="00175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142830" w:rsidRPr="00A53A23" w:rsidRDefault="00142830" w:rsidP="00175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142830" w:rsidRPr="00A53A23" w:rsidRDefault="00142830" w:rsidP="00175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</w:tr>
      <w:tr w:rsidR="00142830" w:rsidRPr="00A53A23" w:rsidTr="002F02E5">
        <w:tc>
          <w:tcPr>
            <w:tcW w:w="1668" w:type="dxa"/>
          </w:tcPr>
          <w:p w:rsidR="00142830" w:rsidRPr="00567048" w:rsidRDefault="00142830" w:rsidP="00AA60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3012" w:type="dxa"/>
          </w:tcPr>
          <w:p w:rsidR="00142830" w:rsidRPr="00567048" w:rsidRDefault="00142830" w:rsidP="00AA60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Peserta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didik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mampu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menganalisis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konsep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tasamuh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ta'awun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sebagai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pilar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masyarakat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yang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harmonis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saling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peduli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142830" w:rsidRPr="00A53A23" w:rsidRDefault="00142830" w:rsidP="00175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142830" w:rsidRPr="00A53A23" w:rsidRDefault="00142830" w:rsidP="00175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142830" w:rsidRPr="00A53A23" w:rsidRDefault="00142830" w:rsidP="00175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142830" w:rsidRPr="00A53A23" w:rsidRDefault="00142830" w:rsidP="00175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</w:tr>
      <w:tr w:rsidR="00142830" w:rsidRPr="00A53A23" w:rsidTr="002F02E5">
        <w:tc>
          <w:tcPr>
            <w:tcW w:w="1668" w:type="dxa"/>
          </w:tcPr>
          <w:p w:rsidR="00142830" w:rsidRPr="00567048" w:rsidRDefault="00142830" w:rsidP="00AA60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3012" w:type="dxa"/>
          </w:tcPr>
          <w:p w:rsidR="00142830" w:rsidRPr="00567048" w:rsidRDefault="00142830" w:rsidP="00AA60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Peserta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didik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mampu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mengidentifikasi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dampak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positif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dari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keempat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akhlak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terpuji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merumuskan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cara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membiasakannya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142830" w:rsidRPr="00A53A23" w:rsidRDefault="00142830" w:rsidP="00175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142830" w:rsidRPr="00A53A23" w:rsidRDefault="00142830" w:rsidP="00175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142830" w:rsidRPr="00A53A23" w:rsidRDefault="00142830" w:rsidP="00175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142830" w:rsidRPr="00A53A23" w:rsidRDefault="00142830" w:rsidP="00175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</w:tr>
      <w:tr w:rsidR="00142830" w:rsidRPr="00A53A23" w:rsidTr="002F02E5">
        <w:tc>
          <w:tcPr>
            <w:tcW w:w="1668" w:type="dxa"/>
          </w:tcPr>
          <w:p w:rsidR="00142830" w:rsidRPr="00567048" w:rsidRDefault="00142830" w:rsidP="00AA60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3012" w:type="dxa"/>
          </w:tcPr>
          <w:p w:rsidR="00142830" w:rsidRPr="00567048" w:rsidRDefault="00142830" w:rsidP="00AA60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Peserta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didik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mampu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mendemonstrasikan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penerapan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keempat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akhlak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terpuji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dalam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sebuah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simulasi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kehidupan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sehari-hari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142830" w:rsidRPr="00A53A23" w:rsidRDefault="00142830" w:rsidP="00175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142830" w:rsidRPr="00A53A23" w:rsidRDefault="00142830" w:rsidP="00175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142830" w:rsidRPr="00A53A23" w:rsidRDefault="00142830" w:rsidP="00175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142830" w:rsidRPr="00A53A23" w:rsidRDefault="00142830" w:rsidP="00175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</w:tr>
      <w:tr w:rsidR="00142830" w:rsidRPr="00A53A23" w:rsidTr="002F02E5">
        <w:tc>
          <w:tcPr>
            <w:tcW w:w="1668" w:type="dxa"/>
          </w:tcPr>
          <w:p w:rsidR="00142830" w:rsidRPr="00567048" w:rsidRDefault="00142830" w:rsidP="00AA60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</w:pPr>
            <w:r w:rsidRPr="00567048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Bab 9 :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Menghindari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Akhlak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Tercela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(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Hasad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,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Dendam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,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Ghibah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,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Fitnah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,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dan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Namimah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)</w:t>
            </w:r>
          </w:p>
        </w:tc>
        <w:tc>
          <w:tcPr>
            <w:tcW w:w="3012" w:type="dxa"/>
          </w:tcPr>
          <w:p w:rsidR="00142830" w:rsidRPr="00567048" w:rsidRDefault="00142830" w:rsidP="00AA60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Peserta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didik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mampu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menganalisis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pengertian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,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contoh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,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dampak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negatif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dari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sifat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hasad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dendam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sebagai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penyakit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hati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perusak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cinta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142830" w:rsidRPr="00A53A23" w:rsidRDefault="00142830" w:rsidP="00175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142830" w:rsidRPr="00A53A23" w:rsidRDefault="00142830" w:rsidP="00175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142830" w:rsidRPr="00A53A23" w:rsidRDefault="00142830" w:rsidP="00175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142830" w:rsidRPr="00A53A23" w:rsidRDefault="00142830" w:rsidP="00175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</w:tr>
      <w:tr w:rsidR="00142830" w:rsidRPr="00A53A23" w:rsidTr="002F02E5">
        <w:tc>
          <w:tcPr>
            <w:tcW w:w="1668" w:type="dxa"/>
          </w:tcPr>
          <w:p w:rsidR="00142830" w:rsidRPr="00567048" w:rsidRDefault="00142830" w:rsidP="00AA60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3012" w:type="dxa"/>
          </w:tcPr>
          <w:p w:rsidR="00142830" w:rsidRPr="00567048" w:rsidRDefault="00142830" w:rsidP="00AA60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Peserta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didik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mampu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menganalisis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pengertian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,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contoh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,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dampak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negatif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dari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ghibah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fitnah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142830" w:rsidRPr="00A53A23" w:rsidRDefault="00142830" w:rsidP="00175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142830" w:rsidRPr="00A53A23" w:rsidRDefault="00142830" w:rsidP="00175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142830" w:rsidRPr="00A53A23" w:rsidRDefault="00142830" w:rsidP="00175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142830" w:rsidRPr="00A53A23" w:rsidRDefault="00142830" w:rsidP="00175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</w:tr>
      <w:tr w:rsidR="00142830" w:rsidRPr="00A53A23" w:rsidTr="002F02E5">
        <w:tc>
          <w:tcPr>
            <w:tcW w:w="1668" w:type="dxa"/>
          </w:tcPr>
          <w:p w:rsidR="00142830" w:rsidRPr="00567048" w:rsidRDefault="00142830" w:rsidP="00AA60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3012" w:type="dxa"/>
          </w:tcPr>
          <w:p w:rsidR="00142830" w:rsidRPr="00567048" w:rsidRDefault="00142830" w:rsidP="00AA60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Peserta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didik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mampu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menganalisis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pengertian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,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contoh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,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dampak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negatif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namimah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,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serta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merumuskan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lastRenderedPageBreak/>
              <w:t>cara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menghindari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kelima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sifat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tercela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142830" w:rsidRPr="00A53A23" w:rsidRDefault="00142830" w:rsidP="00175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142830" w:rsidRPr="00A53A23" w:rsidRDefault="00142830" w:rsidP="00175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142830" w:rsidRPr="00A53A23" w:rsidRDefault="00142830" w:rsidP="00175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142830" w:rsidRPr="00A53A23" w:rsidRDefault="00142830" w:rsidP="00175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</w:tr>
      <w:tr w:rsidR="00142830" w:rsidRPr="00A53A23" w:rsidTr="002F02E5">
        <w:tc>
          <w:tcPr>
            <w:tcW w:w="1668" w:type="dxa"/>
          </w:tcPr>
          <w:p w:rsidR="00142830" w:rsidRPr="00567048" w:rsidRDefault="00142830" w:rsidP="00AA60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3012" w:type="dxa"/>
          </w:tcPr>
          <w:p w:rsidR="00142830" w:rsidRPr="00567048" w:rsidRDefault="00142830" w:rsidP="00AA60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Peserta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didik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mampu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menyajikan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atau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mensimulasikan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cara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menghindari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akhlak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tercela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dalam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kehidupan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sehari-hari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,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terutama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di media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sosial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142830" w:rsidRPr="00A53A23" w:rsidRDefault="00142830" w:rsidP="00175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142830" w:rsidRPr="00A53A23" w:rsidRDefault="00142830" w:rsidP="00175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142830" w:rsidRPr="00A53A23" w:rsidRDefault="00142830" w:rsidP="00175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142830" w:rsidRPr="00A53A23" w:rsidRDefault="00142830" w:rsidP="00175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</w:tr>
      <w:tr w:rsidR="00142830" w:rsidRPr="00A53A23" w:rsidTr="002F02E5">
        <w:tc>
          <w:tcPr>
            <w:tcW w:w="1668" w:type="dxa"/>
          </w:tcPr>
          <w:p w:rsidR="00142830" w:rsidRPr="00567048" w:rsidRDefault="00142830" w:rsidP="00AA60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</w:pPr>
            <w:r w:rsidRPr="00567048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Bab 10 :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Adab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Bersosial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Media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dalam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Pandangan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Islam</w:t>
            </w:r>
          </w:p>
        </w:tc>
        <w:tc>
          <w:tcPr>
            <w:tcW w:w="3012" w:type="dxa"/>
          </w:tcPr>
          <w:p w:rsidR="00142830" w:rsidRPr="00567048" w:rsidRDefault="00142830" w:rsidP="00AA60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Peserta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didik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mampu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menganalisis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pengertian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,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jenis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,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serta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dampak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positif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negatif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media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sosial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142830" w:rsidRPr="00A53A23" w:rsidRDefault="00142830" w:rsidP="00175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142830" w:rsidRPr="00A53A23" w:rsidRDefault="00142830" w:rsidP="00175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142830" w:rsidRPr="00A53A23" w:rsidRDefault="00142830" w:rsidP="00175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142830" w:rsidRPr="00A53A23" w:rsidRDefault="00142830" w:rsidP="00175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</w:tr>
      <w:tr w:rsidR="00142830" w:rsidRPr="00A53A23" w:rsidTr="002F02E5">
        <w:tc>
          <w:tcPr>
            <w:tcW w:w="1668" w:type="dxa"/>
          </w:tcPr>
          <w:p w:rsidR="00142830" w:rsidRPr="00567048" w:rsidRDefault="00142830" w:rsidP="00AA60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3012" w:type="dxa"/>
          </w:tcPr>
          <w:p w:rsidR="00142830" w:rsidRPr="00567048" w:rsidRDefault="00142830" w:rsidP="00AA60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Peserta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didik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mampu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mengidentifikasi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adab-adab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bermedia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sosial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dalam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pandangan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Islam,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terutama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prinsip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i/>
                <w:color w:val="1B1C1D"/>
                <w:sz w:val="24"/>
                <w:szCs w:val="24"/>
              </w:rPr>
              <w:t>tabayyun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142830" w:rsidRPr="00A53A23" w:rsidRDefault="00142830" w:rsidP="00175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142830" w:rsidRPr="00A53A23" w:rsidRDefault="00142830" w:rsidP="00175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142830" w:rsidRPr="00A53A23" w:rsidRDefault="00142830" w:rsidP="00175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142830" w:rsidRPr="00A53A23" w:rsidRDefault="00142830" w:rsidP="00175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</w:tr>
      <w:tr w:rsidR="00142830" w:rsidRPr="00A53A23" w:rsidTr="002F02E5">
        <w:tc>
          <w:tcPr>
            <w:tcW w:w="1668" w:type="dxa"/>
          </w:tcPr>
          <w:p w:rsidR="00142830" w:rsidRPr="00567048" w:rsidRDefault="00142830" w:rsidP="00AA60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3012" w:type="dxa"/>
          </w:tcPr>
          <w:p w:rsidR="00142830" w:rsidRPr="00567048" w:rsidRDefault="00142830" w:rsidP="00AA60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Peserta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didik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mampu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menganalisis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adab-adab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lain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seperti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berkata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benar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,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menjaga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privasi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,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amar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ma'ruf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nahi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munkar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di media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sosial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142830" w:rsidRPr="00A53A23" w:rsidRDefault="00142830" w:rsidP="00175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142830" w:rsidRPr="00A53A23" w:rsidRDefault="00142830" w:rsidP="00175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142830" w:rsidRPr="00A53A23" w:rsidRDefault="00142830" w:rsidP="00175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142830" w:rsidRPr="00A53A23" w:rsidRDefault="00142830" w:rsidP="00175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</w:tr>
      <w:tr w:rsidR="00142830" w:rsidRPr="00A53A23" w:rsidTr="002F02E5">
        <w:tc>
          <w:tcPr>
            <w:tcW w:w="1668" w:type="dxa"/>
          </w:tcPr>
          <w:p w:rsidR="00142830" w:rsidRPr="00567048" w:rsidRDefault="00142830" w:rsidP="00AA60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3012" w:type="dxa"/>
          </w:tcPr>
          <w:p w:rsidR="00142830" w:rsidRPr="00567048" w:rsidRDefault="00142830" w:rsidP="00AA60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Peserta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didik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mampu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mempraktikkan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contoh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adab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bermedia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sosial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yang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baik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melalui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sebuah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proyek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kreatif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142830" w:rsidRPr="00A53A23" w:rsidRDefault="00142830" w:rsidP="00175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142830" w:rsidRPr="00A53A23" w:rsidRDefault="00142830" w:rsidP="00175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142830" w:rsidRPr="00A53A23" w:rsidRDefault="00142830" w:rsidP="00175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142830" w:rsidRPr="00A53A23" w:rsidRDefault="00142830" w:rsidP="00175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</w:tr>
      <w:tr w:rsidR="00142830" w:rsidRPr="00A53A23" w:rsidTr="002F02E5">
        <w:tc>
          <w:tcPr>
            <w:tcW w:w="1668" w:type="dxa"/>
          </w:tcPr>
          <w:p w:rsidR="00142830" w:rsidRPr="00567048" w:rsidRDefault="00142830" w:rsidP="00AA60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</w:pPr>
            <w:r w:rsidRPr="00567048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Bab 11 :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Keteladanan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Sahabat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Abu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Bakar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Ash-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Shiddiq</w:t>
            </w:r>
            <w:proofErr w:type="spellEnd"/>
          </w:p>
        </w:tc>
        <w:tc>
          <w:tcPr>
            <w:tcW w:w="3012" w:type="dxa"/>
          </w:tcPr>
          <w:p w:rsidR="00142830" w:rsidRPr="00567048" w:rsidRDefault="00142830" w:rsidP="00AA60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Peserta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didik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mampu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menceritakan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kembali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biografi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singkat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Abu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Bakar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Ash-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Shiddiq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menjelaskan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makna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di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balik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lastRenderedPageBreak/>
              <w:t>gelar-gelarnya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142830" w:rsidRPr="00A53A23" w:rsidRDefault="00142830" w:rsidP="00175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142830" w:rsidRPr="00A53A23" w:rsidRDefault="00142830" w:rsidP="00175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142830" w:rsidRPr="00A53A23" w:rsidRDefault="00142830" w:rsidP="00175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142830" w:rsidRPr="00A53A23" w:rsidRDefault="00142830" w:rsidP="00175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</w:tr>
      <w:tr w:rsidR="00142830" w:rsidRPr="00A53A23" w:rsidTr="002F02E5">
        <w:tc>
          <w:tcPr>
            <w:tcW w:w="1668" w:type="dxa"/>
          </w:tcPr>
          <w:p w:rsidR="00142830" w:rsidRPr="00567048" w:rsidRDefault="00142830" w:rsidP="00AA60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3012" w:type="dxa"/>
          </w:tcPr>
          <w:p w:rsidR="00142830" w:rsidRPr="00567048" w:rsidRDefault="00142830" w:rsidP="00AA60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Peserta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didik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mampu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menganalisis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sifat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kedermawanan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pengorbanan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Abu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Bakar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sebagai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wujud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cinta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kepada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Allah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Rasul-Nya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142830" w:rsidRPr="00A53A23" w:rsidRDefault="00142830" w:rsidP="00175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142830" w:rsidRPr="00A53A23" w:rsidRDefault="00142830" w:rsidP="00175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142830" w:rsidRPr="00A53A23" w:rsidRDefault="00142830" w:rsidP="00175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142830" w:rsidRPr="00A53A23" w:rsidRDefault="00142830" w:rsidP="00175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</w:tr>
      <w:tr w:rsidR="00142830" w:rsidRPr="00A53A23" w:rsidTr="002F02E5">
        <w:tc>
          <w:tcPr>
            <w:tcW w:w="1668" w:type="dxa"/>
          </w:tcPr>
          <w:p w:rsidR="00142830" w:rsidRPr="00567048" w:rsidRDefault="00142830" w:rsidP="00AA60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3012" w:type="dxa"/>
          </w:tcPr>
          <w:p w:rsidR="00142830" w:rsidRPr="00567048" w:rsidRDefault="00142830" w:rsidP="00AA60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Peserta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didik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mampu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menganalisis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sifat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kejujuran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,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keteguhan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iman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,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kerendahan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hati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Abu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Bakar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Ash-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Shiddiq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142830" w:rsidRPr="00A53A23" w:rsidRDefault="00142830" w:rsidP="00175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142830" w:rsidRPr="00A53A23" w:rsidRDefault="00142830" w:rsidP="00175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142830" w:rsidRPr="00A53A23" w:rsidRDefault="00142830" w:rsidP="00175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142830" w:rsidRPr="00A53A23" w:rsidRDefault="00142830" w:rsidP="00175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</w:tr>
      <w:tr w:rsidR="00142830" w:rsidRPr="00A53A23" w:rsidTr="002F02E5">
        <w:tc>
          <w:tcPr>
            <w:tcW w:w="1668" w:type="dxa"/>
          </w:tcPr>
          <w:p w:rsidR="00142830" w:rsidRPr="00567048" w:rsidRDefault="00142830" w:rsidP="00AA60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3012" w:type="dxa"/>
          </w:tcPr>
          <w:p w:rsidR="00142830" w:rsidRPr="00567048" w:rsidRDefault="00142830" w:rsidP="00AA60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Peserta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didik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mampu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menyimpulkan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hikmah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dari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kisah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keteladanan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Abu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Bakar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berkomitmen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untuk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meneladaninya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142830" w:rsidRPr="00A53A23" w:rsidRDefault="00142830" w:rsidP="00175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142830" w:rsidRPr="00A53A23" w:rsidRDefault="00142830" w:rsidP="00175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142830" w:rsidRPr="00A53A23" w:rsidRDefault="00142830" w:rsidP="00175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142830" w:rsidRPr="00A53A23" w:rsidRDefault="00142830" w:rsidP="00175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</w:tr>
    </w:tbl>
    <w:p w:rsidR="004D46C5" w:rsidRPr="00A53A23" w:rsidRDefault="004D46C5" w:rsidP="004D46C5">
      <w:pPr>
        <w:tabs>
          <w:tab w:val="left" w:pos="1915"/>
        </w:tabs>
        <w:spacing w:before="60" w:after="60"/>
        <w:ind w:left="284" w:hanging="284"/>
        <w:rPr>
          <w:rFonts w:asciiTheme="majorBidi" w:hAnsiTheme="majorBidi" w:cstheme="majorBidi"/>
          <w:b/>
          <w:sz w:val="24"/>
          <w:lang w:val="id-ID"/>
        </w:rPr>
      </w:pPr>
      <w:r w:rsidRPr="00A53A23">
        <w:rPr>
          <w:rFonts w:asciiTheme="majorBidi" w:hAnsiTheme="majorBidi" w:cstheme="majorBidi"/>
          <w:b/>
          <w:sz w:val="24"/>
          <w:lang w:val="id-ID"/>
        </w:rPr>
        <w:t xml:space="preserve">Keterangan </w:t>
      </w:r>
    </w:p>
    <w:p w:rsidR="004D46C5" w:rsidRPr="00A53A23" w:rsidRDefault="004D46C5" w:rsidP="004D46C5">
      <w:pPr>
        <w:tabs>
          <w:tab w:val="left" w:pos="1915"/>
        </w:tabs>
        <w:spacing w:before="60" w:after="60"/>
        <w:ind w:left="284" w:hanging="284"/>
        <w:rPr>
          <w:rFonts w:asciiTheme="majorBidi" w:hAnsiTheme="majorBidi" w:cstheme="majorBidi"/>
          <w:sz w:val="24"/>
          <w:lang w:val="id-ID"/>
        </w:rPr>
      </w:pPr>
      <w:r w:rsidRPr="00A53A23">
        <w:rPr>
          <w:rFonts w:asciiTheme="majorBidi" w:hAnsiTheme="majorBidi" w:cstheme="majorBidi"/>
          <w:b/>
          <w:bCs/>
          <w:sz w:val="24"/>
          <w:lang w:val="id-ID"/>
        </w:rPr>
        <w:t>0 - 40 %</w:t>
      </w:r>
      <w:r w:rsidRPr="00A53A23">
        <w:rPr>
          <w:rFonts w:asciiTheme="majorBidi" w:hAnsiTheme="majorBidi" w:cstheme="majorBidi"/>
          <w:sz w:val="24"/>
          <w:lang w:val="id-ID"/>
        </w:rPr>
        <w:t> : Belum mencapai, remedial di seluruh bagian</w:t>
      </w:r>
    </w:p>
    <w:p w:rsidR="004D46C5" w:rsidRPr="00A53A23" w:rsidRDefault="004D46C5" w:rsidP="004D46C5">
      <w:pPr>
        <w:tabs>
          <w:tab w:val="left" w:pos="1915"/>
        </w:tabs>
        <w:spacing w:before="60" w:after="60"/>
        <w:ind w:left="284" w:hanging="284"/>
        <w:rPr>
          <w:rFonts w:asciiTheme="majorBidi" w:hAnsiTheme="majorBidi" w:cstheme="majorBidi"/>
          <w:sz w:val="24"/>
          <w:lang w:val="id-ID"/>
        </w:rPr>
      </w:pPr>
      <w:r w:rsidRPr="00A53A23">
        <w:rPr>
          <w:rFonts w:asciiTheme="majorBidi" w:hAnsiTheme="majorBidi" w:cstheme="majorBidi"/>
          <w:b/>
          <w:bCs/>
          <w:sz w:val="24"/>
          <w:lang w:val="id-ID"/>
        </w:rPr>
        <w:t>41 - 65 %</w:t>
      </w:r>
      <w:r w:rsidRPr="00A53A23">
        <w:rPr>
          <w:rFonts w:asciiTheme="majorBidi" w:hAnsiTheme="majorBidi" w:cstheme="majorBidi"/>
          <w:sz w:val="24"/>
          <w:lang w:val="id-ID"/>
        </w:rPr>
        <w:t> : Belum mencapai ketuntasan, remedial di bagian yang diperlukan</w:t>
      </w:r>
    </w:p>
    <w:p w:rsidR="004D46C5" w:rsidRPr="00A53A23" w:rsidRDefault="004D46C5" w:rsidP="004D46C5">
      <w:pPr>
        <w:tabs>
          <w:tab w:val="left" w:pos="1915"/>
        </w:tabs>
        <w:spacing w:before="60" w:after="60"/>
        <w:ind w:left="284" w:hanging="284"/>
        <w:rPr>
          <w:rFonts w:asciiTheme="majorBidi" w:hAnsiTheme="majorBidi" w:cstheme="majorBidi"/>
          <w:sz w:val="24"/>
          <w:lang w:val="id-ID"/>
        </w:rPr>
      </w:pPr>
      <w:r w:rsidRPr="00A53A23">
        <w:rPr>
          <w:rFonts w:asciiTheme="majorBidi" w:hAnsiTheme="majorBidi" w:cstheme="majorBidi"/>
          <w:b/>
          <w:bCs/>
          <w:sz w:val="24"/>
          <w:lang w:val="id-ID"/>
        </w:rPr>
        <w:t>66 - 85 %</w:t>
      </w:r>
      <w:r w:rsidRPr="00A53A23">
        <w:rPr>
          <w:rFonts w:asciiTheme="majorBidi" w:hAnsiTheme="majorBidi" w:cstheme="majorBidi"/>
          <w:sz w:val="24"/>
          <w:lang w:val="id-ID"/>
        </w:rPr>
        <w:t> : Sudah mencapai ketuntasan, tidak perlu remedial</w:t>
      </w:r>
    </w:p>
    <w:p w:rsidR="004D46C5" w:rsidRPr="00A53A23" w:rsidRDefault="004D46C5" w:rsidP="004D46C5">
      <w:pPr>
        <w:tabs>
          <w:tab w:val="left" w:pos="1915"/>
        </w:tabs>
        <w:spacing w:before="60" w:after="60"/>
        <w:ind w:left="284" w:hanging="284"/>
        <w:rPr>
          <w:rFonts w:asciiTheme="majorBidi" w:hAnsiTheme="majorBidi" w:cstheme="majorBidi"/>
          <w:sz w:val="24"/>
          <w:lang w:val="id-ID"/>
        </w:rPr>
      </w:pPr>
      <w:r w:rsidRPr="00A53A23">
        <w:rPr>
          <w:rFonts w:asciiTheme="majorBidi" w:hAnsiTheme="majorBidi" w:cstheme="majorBidi"/>
          <w:b/>
          <w:bCs/>
          <w:sz w:val="24"/>
          <w:lang w:val="id-ID"/>
        </w:rPr>
        <w:t>86 - 100%</w:t>
      </w:r>
      <w:r w:rsidRPr="00A53A23">
        <w:rPr>
          <w:rFonts w:asciiTheme="majorBidi" w:hAnsiTheme="majorBidi" w:cstheme="majorBidi"/>
          <w:sz w:val="24"/>
          <w:lang w:val="id-ID"/>
        </w:rPr>
        <w:t> : Sudah mencapai ketuntasan, perlu pengayaan atau tantangan lebih</w:t>
      </w:r>
    </w:p>
    <w:p w:rsidR="00AE4EA8" w:rsidRDefault="00AE4EA8" w:rsidP="004D46C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Bidi" w:eastAsia="Google Sans Text" w:hAnsiTheme="majorBidi" w:cstheme="majorBidi"/>
          <w:b/>
          <w:color w:val="1B1C1D"/>
          <w:sz w:val="24"/>
          <w:szCs w:val="24"/>
          <w:lang w:val="en-ID"/>
        </w:rPr>
      </w:pPr>
    </w:p>
    <w:p w:rsidR="00192073" w:rsidRPr="00A53A23" w:rsidRDefault="00192073" w:rsidP="004D46C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Bidi" w:eastAsia="Google Sans Text" w:hAnsiTheme="majorBidi" w:cstheme="majorBidi"/>
          <w:b/>
          <w:color w:val="1B1C1D"/>
          <w:sz w:val="24"/>
          <w:szCs w:val="24"/>
          <w:lang w:val="en-ID"/>
        </w:rPr>
      </w:pPr>
    </w:p>
    <w:tbl>
      <w:tblPr>
        <w:tblpPr w:leftFromText="180" w:rightFromText="180" w:topFromText="60" w:bottomFromText="200" w:vertAnchor="text" w:horzAnchor="margin" w:tblpXSpec="center" w:tblpY="119"/>
        <w:tblW w:w="10874" w:type="dxa"/>
        <w:tblLook w:val="00A0" w:firstRow="1" w:lastRow="0" w:firstColumn="1" w:lastColumn="0" w:noHBand="0" w:noVBand="0"/>
      </w:tblPr>
      <w:tblGrid>
        <w:gridCol w:w="5437"/>
        <w:gridCol w:w="5437"/>
      </w:tblGrid>
      <w:tr w:rsidR="004D46C5" w:rsidRPr="00A53A23" w:rsidTr="00D4493A">
        <w:tc>
          <w:tcPr>
            <w:tcW w:w="5437" w:type="dxa"/>
          </w:tcPr>
          <w:p w:rsidR="004D46C5" w:rsidRPr="00A53A23" w:rsidRDefault="004D46C5" w:rsidP="00D4493A">
            <w:pPr>
              <w:jc w:val="center"/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</w:pPr>
            <w:proofErr w:type="spellStart"/>
            <w:r w:rsidRPr="00A53A23"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  <w:t>Mengetahui</w:t>
            </w:r>
            <w:proofErr w:type="spellEnd"/>
            <w:r w:rsidRPr="00A53A23"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  <w:t>,</w:t>
            </w:r>
          </w:p>
          <w:p w:rsidR="004D46C5" w:rsidRPr="00A53A23" w:rsidRDefault="00B123CE" w:rsidP="00D4493A">
            <w:pPr>
              <w:jc w:val="center"/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  <w:t>Kepala</w:t>
            </w:r>
            <w:proofErr w:type="spellEnd"/>
            <w:r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  <w:t xml:space="preserve"> Madrasah</w:t>
            </w:r>
          </w:p>
          <w:p w:rsidR="004D46C5" w:rsidRPr="00A53A23" w:rsidRDefault="004D46C5" w:rsidP="00D4493A">
            <w:pPr>
              <w:jc w:val="center"/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</w:pPr>
          </w:p>
          <w:p w:rsidR="004D46C5" w:rsidRPr="00A53A23" w:rsidRDefault="004D46C5" w:rsidP="00D4493A">
            <w:pPr>
              <w:jc w:val="center"/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</w:pPr>
          </w:p>
          <w:p w:rsidR="002F02E5" w:rsidRPr="00A53A23" w:rsidRDefault="002F02E5" w:rsidP="00D4493A">
            <w:pPr>
              <w:jc w:val="center"/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</w:pPr>
          </w:p>
          <w:p w:rsidR="004D46C5" w:rsidRPr="004611DE" w:rsidRDefault="004611DE" w:rsidP="00D4493A">
            <w:pPr>
              <w:jc w:val="center"/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Theme="majorBidi" w:hAnsiTheme="majorBidi" w:cstheme="majorBidi"/>
                <w:b/>
                <w:iCs/>
                <w:color w:val="000000"/>
                <w:sz w:val="24"/>
                <w:szCs w:val="24"/>
                <w:u w:val="single"/>
              </w:rPr>
              <w:t>Syofyan</w:t>
            </w:r>
            <w:proofErr w:type="spellEnd"/>
            <w:r>
              <w:rPr>
                <w:rFonts w:asciiTheme="majorBidi" w:hAnsiTheme="majorBidi" w:cstheme="majorBidi"/>
                <w:b/>
                <w:iCs/>
                <w:color w:val="000000"/>
                <w:sz w:val="24"/>
                <w:szCs w:val="24"/>
                <w:u w:val="single"/>
              </w:rPr>
              <w:t xml:space="preserve">, </w:t>
            </w:r>
            <w:proofErr w:type="spellStart"/>
            <w:r>
              <w:rPr>
                <w:rFonts w:asciiTheme="majorBidi" w:hAnsiTheme="majorBidi" w:cstheme="majorBidi"/>
                <w:b/>
                <w:iCs/>
                <w:color w:val="000000"/>
                <w:sz w:val="24"/>
                <w:szCs w:val="24"/>
                <w:u w:val="single"/>
              </w:rPr>
              <w:t>S.Pd</w:t>
            </w:r>
            <w:proofErr w:type="spellEnd"/>
          </w:p>
        </w:tc>
        <w:tc>
          <w:tcPr>
            <w:tcW w:w="5437" w:type="dxa"/>
          </w:tcPr>
          <w:p w:rsidR="004D46C5" w:rsidRPr="00A53A23" w:rsidRDefault="004611DE" w:rsidP="00D4493A">
            <w:pPr>
              <w:ind w:left="41"/>
              <w:jc w:val="center"/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  <w:lang w:val="en-ID"/>
              </w:rPr>
            </w:pPr>
            <w:r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  <w:t>Kumpulan, 21 Mei 2026</w:t>
            </w:r>
            <w:bookmarkStart w:id="0" w:name="_GoBack"/>
            <w:bookmarkEnd w:id="0"/>
          </w:p>
          <w:p w:rsidR="004D46C5" w:rsidRPr="00A53A23" w:rsidRDefault="004D46C5" w:rsidP="00D4493A">
            <w:pPr>
              <w:ind w:left="41"/>
              <w:jc w:val="center"/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</w:pPr>
            <w:r w:rsidRPr="00A53A23"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  <w:t xml:space="preserve">Guru Mata </w:t>
            </w:r>
            <w:proofErr w:type="spellStart"/>
            <w:r w:rsidRPr="00A53A23"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  <w:t>Pelajaran</w:t>
            </w:r>
            <w:proofErr w:type="spellEnd"/>
          </w:p>
          <w:p w:rsidR="004D46C5" w:rsidRPr="00A53A23" w:rsidRDefault="004D46C5" w:rsidP="00D4493A">
            <w:pPr>
              <w:ind w:left="41"/>
              <w:jc w:val="center"/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</w:pPr>
          </w:p>
          <w:p w:rsidR="004D46C5" w:rsidRPr="00A53A23" w:rsidRDefault="004D46C5" w:rsidP="00D4493A">
            <w:pPr>
              <w:ind w:left="41"/>
              <w:jc w:val="center"/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</w:pPr>
          </w:p>
          <w:p w:rsidR="002F02E5" w:rsidRPr="00A53A23" w:rsidRDefault="002F02E5" w:rsidP="00D4493A">
            <w:pPr>
              <w:ind w:left="41"/>
              <w:jc w:val="center"/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</w:pPr>
          </w:p>
          <w:p w:rsidR="004D46C5" w:rsidRPr="004611DE" w:rsidRDefault="004611DE" w:rsidP="002F615B">
            <w:pPr>
              <w:jc w:val="center"/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Theme="majorBidi" w:hAnsiTheme="majorBidi" w:cstheme="majorBidi"/>
                <w:b/>
                <w:iCs/>
                <w:color w:val="000000"/>
                <w:sz w:val="24"/>
                <w:szCs w:val="24"/>
                <w:u w:val="single"/>
              </w:rPr>
              <w:t>Okpal</w:t>
            </w:r>
            <w:proofErr w:type="spellEnd"/>
            <w:r>
              <w:rPr>
                <w:rFonts w:asciiTheme="majorBidi" w:hAnsiTheme="majorBidi" w:cstheme="majorBidi"/>
                <w:b/>
                <w:iCs/>
                <w:color w:val="000000"/>
                <w:sz w:val="24"/>
                <w:szCs w:val="24"/>
                <w:u w:val="single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/>
                <w:iCs/>
                <w:color w:val="000000"/>
                <w:sz w:val="24"/>
                <w:szCs w:val="24"/>
                <w:u w:val="single"/>
              </w:rPr>
              <w:t>Hartis</w:t>
            </w:r>
            <w:proofErr w:type="spellEnd"/>
            <w:r>
              <w:rPr>
                <w:rFonts w:asciiTheme="majorBidi" w:hAnsiTheme="majorBidi" w:cstheme="majorBidi"/>
                <w:b/>
                <w:iCs/>
                <w:color w:val="000000"/>
                <w:sz w:val="24"/>
                <w:szCs w:val="24"/>
                <w:u w:val="single"/>
              </w:rPr>
              <w:t xml:space="preserve">, </w:t>
            </w:r>
            <w:proofErr w:type="spellStart"/>
            <w:r>
              <w:rPr>
                <w:rFonts w:asciiTheme="majorBidi" w:hAnsiTheme="majorBidi" w:cstheme="majorBidi"/>
                <w:b/>
                <w:iCs/>
                <w:color w:val="000000"/>
                <w:sz w:val="24"/>
                <w:szCs w:val="24"/>
                <w:u w:val="single"/>
              </w:rPr>
              <w:t>S.Pd.I</w:t>
            </w:r>
            <w:proofErr w:type="spellEnd"/>
          </w:p>
        </w:tc>
      </w:tr>
    </w:tbl>
    <w:p w:rsidR="004D46C5" w:rsidRPr="00A53A23" w:rsidRDefault="004D46C5" w:rsidP="004D46C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Bidi" w:eastAsia="Google Sans Text" w:hAnsiTheme="majorBidi" w:cstheme="majorBidi"/>
          <w:b/>
          <w:color w:val="1B1C1D"/>
          <w:sz w:val="24"/>
          <w:szCs w:val="24"/>
        </w:rPr>
      </w:pPr>
    </w:p>
    <w:p w:rsidR="005E765E" w:rsidRPr="00A53A23" w:rsidRDefault="005E765E" w:rsidP="005E765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Bidi" w:eastAsia="Google Sans Text" w:hAnsiTheme="majorBidi" w:cstheme="majorBidi"/>
          <w:b/>
          <w:color w:val="1B1C1D"/>
          <w:sz w:val="24"/>
          <w:szCs w:val="24"/>
        </w:rPr>
      </w:pPr>
    </w:p>
    <w:sectPr w:rsidR="005E765E" w:rsidRPr="00A53A23" w:rsidSect="005E765E">
      <w:pgSz w:w="11907" w:h="16839" w:code="9"/>
      <w:pgMar w:top="1418" w:right="1418" w:bottom="1418" w:left="1418" w:header="0" w:footer="720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3EBB" w:rsidRDefault="00AC3EBB" w:rsidP="001221A9">
      <w:r>
        <w:separator/>
      </w:r>
    </w:p>
  </w:endnote>
  <w:endnote w:type="continuationSeparator" w:id="0">
    <w:p w:rsidR="00AC3EBB" w:rsidRDefault="00AC3EBB" w:rsidP="001221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oogle Sans Text"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3EBB" w:rsidRDefault="00AC3EBB" w:rsidP="001221A9">
      <w:r>
        <w:separator/>
      </w:r>
    </w:p>
  </w:footnote>
  <w:footnote w:type="continuationSeparator" w:id="0">
    <w:p w:rsidR="00AC3EBB" w:rsidRDefault="00AC3EBB" w:rsidP="001221A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B6399B"/>
    <w:rsid w:val="00015958"/>
    <w:rsid w:val="00035515"/>
    <w:rsid w:val="000467E3"/>
    <w:rsid w:val="00082700"/>
    <w:rsid w:val="000F0351"/>
    <w:rsid w:val="001221A9"/>
    <w:rsid w:val="00142830"/>
    <w:rsid w:val="0014392D"/>
    <w:rsid w:val="00192073"/>
    <w:rsid w:val="00242AB0"/>
    <w:rsid w:val="0025755F"/>
    <w:rsid w:val="002847E0"/>
    <w:rsid w:val="002872BF"/>
    <w:rsid w:val="002F02E5"/>
    <w:rsid w:val="002F615B"/>
    <w:rsid w:val="00333B50"/>
    <w:rsid w:val="00353B3E"/>
    <w:rsid w:val="0036330A"/>
    <w:rsid w:val="00363FCD"/>
    <w:rsid w:val="00402A7D"/>
    <w:rsid w:val="00433531"/>
    <w:rsid w:val="004611DE"/>
    <w:rsid w:val="00474076"/>
    <w:rsid w:val="00485962"/>
    <w:rsid w:val="004D46C5"/>
    <w:rsid w:val="00506ED2"/>
    <w:rsid w:val="005336E7"/>
    <w:rsid w:val="00555120"/>
    <w:rsid w:val="005A411C"/>
    <w:rsid w:val="005B6652"/>
    <w:rsid w:val="005D1D8D"/>
    <w:rsid w:val="005E765E"/>
    <w:rsid w:val="00641AE0"/>
    <w:rsid w:val="0065439E"/>
    <w:rsid w:val="00655151"/>
    <w:rsid w:val="007006B7"/>
    <w:rsid w:val="007777D8"/>
    <w:rsid w:val="00792E4E"/>
    <w:rsid w:val="008148EB"/>
    <w:rsid w:val="008353E7"/>
    <w:rsid w:val="008A6A0F"/>
    <w:rsid w:val="008B1A6C"/>
    <w:rsid w:val="008B7C38"/>
    <w:rsid w:val="008C1D10"/>
    <w:rsid w:val="008D3214"/>
    <w:rsid w:val="008D4D55"/>
    <w:rsid w:val="008F210A"/>
    <w:rsid w:val="008F5AEC"/>
    <w:rsid w:val="009558E3"/>
    <w:rsid w:val="009C0CF9"/>
    <w:rsid w:val="00A1392F"/>
    <w:rsid w:val="00A53A23"/>
    <w:rsid w:val="00A54B2C"/>
    <w:rsid w:val="00AA4746"/>
    <w:rsid w:val="00AC3EBB"/>
    <w:rsid w:val="00AE4EA8"/>
    <w:rsid w:val="00B123CE"/>
    <w:rsid w:val="00B34C2F"/>
    <w:rsid w:val="00B46328"/>
    <w:rsid w:val="00B6399B"/>
    <w:rsid w:val="00BB446B"/>
    <w:rsid w:val="00BD2372"/>
    <w:rsid w:val="00C669C0"/>
    <w:rsid w:val="00C82ED4"/>
    <w:rsid w:val="00DA4F80"/>
    <w:rsid w:val="00E07453"/>
    <w:rsid w:val="00E2649E"/>
    <w:rsid w:val="00E3279C"/>
    <w:rsid w:val="00E86850"/>
    <w:rsid w:val="00EF76FE"/>
    <w:rsid w:val="00F34E33"/>
    <w:rsid w:val="00F420F8"/>
    <w:rsid w:val="00FF0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8D4D55"/>
  </w:style>
  <w:style w:type="paragraph" w:styleId="Heading1">
    <w:name w:val="heading 1"/>
    <w:basedOn w:val="Normal"/>
    <w:next w:val="Normal"/>
    <w:pPr>
      <w:pBdr>
        <w:top w:val="nil"/>
        <w:left w:val="nil"/>
        <w:bottom w:val="nil"/>
        <w:right w:val="nil"/>
        <w:between w:val="nil"/>
      </w:pBdr>
      <w:spacing w:before="240" w:after="24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pBdr>
        <w:top w:val="nil"/>
        <w:left w:val="nil"/>
        <w:bottom w:val="nil"/>
        <w:right w:val="nil"/>
        <w:between w:val="nil"/>
      </w:pBdr>
      <w:spacing w:before="225" w:after="225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pBdr>
        <w:top w:val="nil"/>
        <w:left w:val="nil"/>
        <w:bottom w:val="nil"/>
        <w:right w:val="nil"/>
        <w:between w:val="nil"/>
      </w:pBdr>
      <w:spacing w:before="240" w:after="24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pBdr>
        <w:top w:val="nil"/>
        <w:left w:val="nil"/>
        <w:bottom w:val="nil"/>
        <w:right w:val="nil"/>
        <w:between w:val="nil"/>
      </w:pBdr>
      <w:spacing w:before="255" w:after="255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pBdr>
        <w:top w:val="nil"/>
        <w:left w:val="nil"/>
        <w:bottom w:val="nil"/>
        <w:right w:val="nil"/>
        <w:between w:val="nil"/>
      </w:pBdr>
      <w:spacing w:before="255" w:after="255"/>
      <w:outlineLvl w:val="4"/>
    </w:pPr>
    <w:rPr>
      <w:b/>
      <w:sz w:val="18"/>
      <w:szCs w:val="18"/>
    </w:rPr>
  </w:style>
  <w:style w:type="paragraph" w:styleId="Heading6">
    <w:name w:val="heading 6"/>
    <w:basedOn w:val="Normal"/>
    <w:next w:val="Normal"/>
    <w:pPr>
      <w:pBdr>
        <w:top w:val="nil"/>
        <w:left w:val="nil"/>
        <w:bottom w:val="nil"/>
        <w:right w:val="nil"/>
        <w:between w:val="nil"/>
      </w:pBdr>
      <w:spacing w:before="360" w:after="360"/>
      <w:outlineLvl w:val="5"/>
    </w:pPr>
    <w:rPr>
      <w:b/>
      <w:sz w:val="16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E765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E765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5E765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Body of text,List Paragraph1,Body of text+1,Body of text+2,Body of text+3,List Paragraph11,Colorful List - Accent 11,HEADING 1,Medium Grid 1 - Accent 21"/>
    <w:basedOn w:val="Normal"/>
    <w:link w:val="ListParagraphChar"/>
    <w:uiPriority w:val="34"/>
    <w:qFormat/>
    <w:rsid w:val="004D46C5"/>
    <w:pPr>
      <w:widowControl/>
      <w:spacing w:after="200" w:line="276" w:lineRule="auto"/>
      <w:ind w:left="720"/>
      <w:contextualSpacing/>
    </w:pPr>
    <w:rPr>
      <w:rFonts w:ascii="Calibri" w:eastAsia="Times New Roman" w:hAnsi="Calibri" w:cs="Times New Roman"/>
    </w:rPr>
  </w:style>
  <w:style w:type="character" w:customStyle="1" w:styleId="ListParagraphChar">
    <w:name w:val="List Paragraph Char"/>
    <w:aliases w:val="Body of text Char,List Paragraph1 Char,Body of text+1 Char,Body of text+2 Char,Body of text+3 Char,List Paragraph11 Char,Colorful List - Accent 11 Char,HEADING 1 Char,Medium Grid 1 - Accent 21 Char"/>
    <w:link w:val="ListParagraph"/>
    <w:uiPriority w:val="34"/>
    <w:locked/>
    <w:rsid w:val="004D46C5"/>
    <w:rPr>
      <w:rFonts w:ascii="Calibri" w:eastAsia="Times New Roman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1221A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221A9"/>
  </w:style>
  <w:style w:type="paragraph" w:styleId="Footer">
    <w:name w:val="footer"/>
    <w:basedOn w:val="Normal"/>
    <w:link w:val="FooterChar"/>
    <w:uiPriority w:val="99"/>
    <w:unhideWhenUsed/>
    <w:rsid w:val="001221A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221A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8D4D55"/>
  </w:style>
  <w:style w:type="paragraph" w:styleId="Heading1">
    <w:name w:val="heading 1"/>
    <w:basedOn w:val="Normal"/>
    <w:next w:val="Normal"/>
    <w:pPr>
      <w:pBdr>
        <w:top w:val="nil"/>
        <w:left w:val="nil"/>
        <w:bottom w:val="nil"/>
        <w:right w:val="nil"/>
        <w:between w:val="nil"/>
      </w:pBdr>
      <w:spacing w:before="240" w:after="24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pBdr>
        <w:top w:val="nil"/>
        <w:left w:val="nil"/>
        <w:bottom w:val="nil"/>
        <w:right w:val="nil"/>
        <w:between w:val="nil"/>
      </w:pBdr>
      <w:spacing w:before="225" w:after="225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pBdr>
        <w:top w:val="nil"/>
        <w:left w:val="nil"/>
        <w:bottom w:val="nil"/>
        <w:right w:val="nil"/>
        <w:between w:val="nil"/>
      </w:pBdr>
      <w:spacing w:before="240" w:after="24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pBdr>
        <w:top w:val="nil"/>
        <w:left w:val="nil"/>
        <w:bottom w:val="nil"/>
        <w:right w:val="nil"/>
        <w:between w:val="nil"/>
      </w:pBdr>
      <w:spacing w:before="255" w:after="255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pBdr>
        <w:top w:val="nil"/>
        <w:left w:val="nil"/>
        <w:bottom w:val="nil"/>
        <w:right w:val="nil"/>
        <w:between w:val="nil"/>
      </w:pBdr>
      <w:spacing w:before="255" w:after="255"/>
      <w:outlineLvl w:val="4"/>
    </w:pPr>
    <w:rPr>
      <w:b/>
      <w:sz w:val="18"/>
      <w:szCs w:val="18"/>
    </w:rPr>
  </w:style>
  <w:style w:type="paragraph" w:styleId="Heading6">
    <w:name w:val="heading 6"/>
    <w:basedOn w:val="Normal"/>
    <w:next w:val="Normal"/>
    <w:pPr>
      <w:pBdr>
        <w:top w:val="nil"/>
        <w:left w:val="nil"/>
        <w:bottom w:val="nil"/>
        <w:right w:val="nil"/>
        <w:between w:val="nil"/>
      </w:pBdr>
      <w:spacing w:before="360" w:after="360"/>
      <w:outlineLvl w:val="5"/>
    </w:pPr>
    <w:rPr>
      <w:b/>
      <w:sz w:val="16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E765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E765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5E765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Body of text,List Paragraph1,Body of text+1,Body of text+2,Body of text+3,List Paragraph11,Colorful List - Accent 11,HEADING 1,Medium Grid 1 - Accent 21"/>
    <w:basedOn w:val="Normal"/>
    <w:link w:val="ListParagraphChar"/>
    <w:uiPriority w:val="34"/>
    <w:qFormat/>
    <w:rsid w:val="004D46C5"/>
    <w:pPr>
      <w:widowControl/>
      <w:spacing w:after="200" w:line="276" w:lineRule="auto"/>
      <w:ind w:left="720"/>
      <w:contextualSpacing/>
    </w:pPr>
    <w:rPr>
      <w:rFonts w:ascii="Calibri" w:eastAsia="Times New Roman" w:hAnsi="Calibri" w:cs="Times New Roman"/>
    </w:rPr>
  </w:style>
  <w:style w:type="character" w:customStyle="1" w:styleId="ListParagraphChar">
    <w:name w:val="List Paragraph Char"/>
    <w:aliases w:val="Body of text Char,List Paragraph1 Char,Body of text+1 Char,Body of text+2 Char,Body of text+3 Char,List Paragraph11 Char,Colorful List - Accent 11 Char,HEADING 1 Char,Medium Grid 1 - Accent 21 Char"/>
    <w:link w:val="ListParagraph"/>
    <w:uiPriority w:val="34"/>
    <w:locked/>
    <w:rsid w:val="004D46C5"/>
    <w:rPr>
      <w:rFonts w:ascii="Calibri" w:eastAsia="Times New Roman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1221A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221A9"/>
  </w:style>
  <w:style w:type="paragraph" w:styleId="Footer">
    <w:name w:val="footer"/>
    <w:basedOn w:val="Normal"/>
    <w:link w:val="FooterChar"/>
    <w:uiPriority w:val="99"/>
    <w:unhideWhenUsed/>
    <w:rsid w:val="001221A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221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97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6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8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7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10</Pages>
  <Words>1238</Words>
  <Characters>7063</Characters>
  <Application>Microsoft Office Word</Application>
  <DocSecurity>0</DocSecurity>
  <Lines>58</Lines>
  <Paragraphs>16</Paragraphs>
  <ScaleCrop>false</ScaleCrop>
  <Company/>
  <LinksUpToDate>false</LinksUpToDate>
  <CharactersWithSpaces>8285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66</cp:revision>
  <dcterms:created xsi:type="dcterms:W3CDTF">2025-07-21T09:45:00Z</dcterms:created>
  <dcterms:modified xsi:type="dcterms:W3CDTF">2026-05-21T07:07:00Z</dcterms:modified>
</cp:coreProperties>
</file>